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92" w:rsidRPr="00327CC1" w:rsidRDefault="00245892">
      <w:pPr>
        <w:pStyle w:val="Cmsor2"/>
        <w:rPr>
          <w:rFonts w:ascii="Arial" w:hAnsi="Arial" w:cs="Arial"/>
          <w:sz w:val="24"/>
          <w:szCs w:val="24"/>
        </w:rPr>
      </w:pPr>
      <w:bookmarkStart w:id="0" w:name="_GoBack"/>
      <w:bookmarkEnd w:id="0"/>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245892" w:rsidRPr="00327CC1" w:rsidRDefault="00245892">
      <w:pPr>
        <w:jc w:val="both"/>
        <w:rPr>
          <w:rFonts w:ascii="Arial" w:hAnsi="Arial" w:cs="Arial"/>
          <w:b/>
          <w:bCs/>
        </w:rPr>
      </w:pPr>
    </w:p>
    <w:p w:rsidR="00245892" w:rsidRPr="00327CC1" w:rsidRDefault="007C3F27">
      <w:pPr>
        <w:jc w:val="center"/>
        <w:rPr>
          <w:rFonts w:ascii="Arial" w:hAnsi="Arial" w:cs="Arial"/>
          <w:b/>
          <w:bCs/>
        </w:rPr>
      </w:pPr>
      <w:r>
        <w:rPr>
          <w:rFonts w:ascii="Arial" w:hAnsi="Arial" w:cs="Arial"/>
          <w:b/>
          <w:bCs/>
        </w:rPr>
        <w:t>Hetyefő</w:t>
      </w:r>
      <w:r w:rsidR="00245892">
        <w:rPr>
          <w:rFonts w:ascii="Arial" w:hAnsi="Arial" w:cs="Arial"/>
          <w:b/>
          <w:bCs/>
        </w:rPr>
        <w:t xml:space="preserve"> Község</w:t>
      </w:r>
      <w:r w:rsidR="00245892" w:rsidRPr="00327CC1">
        <w:rPr>
          <w:rFonts w:ascii="Arial" w:hAnsi="Arial" w:cs="Arial"/>
          <w:b/>
          <w:bCs/>
        </w:rPr>
        <w:t xml:space="preserve"> Önkormányzata az Emberi Erőforrások Minisztériumával együttműködve, az 51/2007. (III.26</w:t>
      </w:r>
      <w:r w:rsidR="00245892">
        <w:rPr>
          <w:rFonts w:ascii="Arial" w:hAnsi="Arial" w:cs="Arial"/>
          <w:b/>
          <w:bCs/>
        </w:rPr>
        <w:t>.</w:t>
      </w:r>
      <w:r w:rsidR="00245892" w:rsidRPr="00327CC1">
        <w:rPr>
          <w:rFonts w:ascii="Arial" w:hAnsi="Arial" w:cs="Arial"/>
          <w:b/>
          <w:bCs/>
        </w:rPr>
        <w:t>) Kormányrendelet alapján</w:t>
      </w:r>
    </w:p>
    <w:p w:rsidR="00245892" w:rsidRPr="00327CC1" w:rsidRDefault="00245892">
      <w:pPr>
        <w:jc w:val="center"/>
        <w:rPr>
          <w:rFonts w:ascii="Arial" w:hAnsi="Arial" w:cs="Arial"/>
          <w:b/>
          <w:bCs/>
        </w:rPr>
      </w:pPr>
      <w:r w:rsidRPr="00327CC1">
        <w:rPr>
          <w:rFonts w:ascii="Arial" w:hAnsi="Arial" w:cs="Arial"/>
          <w:b/>
          <w:bCs/>
        </w:rPr>
        <w:t>ezennel kiírja a 201</w:t>
      </w:r>
      <w:r w:rsidR="008F20C3">
        <w:rPr>
          <w:rFonts w:ascii="Arial" w:hAnsi="Arial" w:cs="Arial"/>
          <w:b/>
          <w:bCs/>
        </w:rPr>
        <w:t>8</w:t>
      </w:r>
      <w:r w:rsidRPr="00327CC1">
        <w:rPr>
          <w:rFonts w:ascii="Arial" w:hAnsi="Arial" w:cs="Arial"/>
          <w:b/>
          <w:bCs/>
        </w:rPr>
        <w:t>. évre</w:t>
      </w:r>
    </w:p>
    <w:p w:rsidR="00245892" w:rsidRPr="00327CC1" w:rsidRDefault="00245892">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245892" w:rsidRPr="00327CC1" w:rsidRDefault="00245892">
      <w:pPr>
        <w:jc w:val="center"/>
        <w:rPr>
          <w:rFonts w:ascii="Arial" w:hAnsi="Arial" w:cs="Arial"/>
          <w:b/>
          <w:bCs/>
        </w:rPr>
      </w:pPr>
      <w:r w:rsidRPr="00327CC1">
        <w:rPr>
          <w:rFonts w:ascii="Arial" w:hAnsi="Arial" w:cs="Arial"/>
          <w:b/>
          <w:bCs/>
        </w:rPr>
        <w:t>felsőoktatási hallgatók számára</w:t>
      </w:r>
    </w:p>
    <w:p w:rsidR="00245892" w:rsidRPr="00327CC1" w:rsidRDefault="00245892">
      <w:pPr>
        <w:jc w:val="center"/>
        <w:rPr>
          <w:rFonts w:ascii="Arial" w:hAnsi="Arial" w:cs="Arial"/>
          <w:b/>
          <w:bCs/>
        </w:rPr>
      </w:pPr>
      <w:r w:rsidRPr="00327CC1">
        <w:rPr>
          <w:rFonts w:ascii="Arial" w:hAnsi="Arial" w:cs="Arial"/>
          <w:b/>
          <w:bCs/>
        </w:rPr>
        <w:t>a 201</w:t>
      </w:r>
      <w:r w:rsidR="008F20C3">
        <w:rPr>
          <w:rFonts w:ascii="Arial" w:hAnsi="Arial" w:cs="Arial"/>
          <w:b/>
          <w:bCs/>
        </w:rPr>
        <w:t>7</w:t>
      </w:r>
      <w:r w:rsidRPr="00327CC1">
        <w:rPr>
          <w:rFonts w:ascii="Arial" w:hAnsi="Arial" w:cs="Arial"/>
          <w:b/>
          <w:bCs/>
        </w:rPr>
        <w:t>/201</w:t>
      </w:r>
      <w:r w:rsidR="008F20C3">
        <w:rPr>
          <w:rFonts w:ascii="Arial" w:hAnsi="Arial" w:cs="Arial"/>
          <w:b/>
          <w:bCs/>
        </w:rPr>
        <w:t>8</w:t>
      </w:r>
      <w:r w:rsidRPr="00327CC1">
        <w:rPr>
          <w:rFonts w:ascii="Arial" w:hAnsi="Arial" w:cs="Arial"/>
          <w:b/>
          <w:bCs/>
        </w:rPr>
        <w:t>. tanév második és a 201</w:t>
      </w:r>
      <w:r w:rsidR="008F20C3">
        <w:rPr>
          <w:rFonts w:ascii="Arial" w:hAnsi="Arial" w:cs="Arial"/>
          <w:b/>
          <w:bCs/>
        </w:rPr>
        <w:t>8</w:t>
      </w:r>
      <w:r w:rsidRPr="00327CC1">
        <w:rPr>
          <w:rFonts w:ascii="Arial" w:hAnsi="Arial" w:cs="Arial"/>
          <w:b/>
          <w:bCs/>
        </w:rPr>
        <w:t>/201</w:t>
      </w:r>
      <w:r w:rsidR="008F20C3">
        <w:rPr>
          <w:rFonts w:ascii="Arial" w:hAnsi="Arial" w:cs="Arial"/>
          <w:b/>
          <w:bCs/>
        </w:rPr>
        <w:t>9</w:t>
      </w:r>
      <w:r w:rsidRPr="00327CC1">
        <w:rPr>
          <w:rFonts w:ascii="Arial" w:hAnsi="Arial" w:cs="Arial"/>
          <w:b/>
          <w:bCs/>
        </w:rPr>
        <w:t>. tanév első félévére vonatkozóan</w:t>
      </w:r>
    </w:p>
    <w:p w:rsidR="00245892" w:rsidRPr="00327CC1" w:rsidRDefault="00245892">
      <w:pPr>
        <w:jc w:val="both"/>
        <w:rPr>
          <w:rFonts w:ascii="Arial" w:hAnsi="Arial" w:cs="Arial"/>
        </w:rPr>
      </w:pPr>
    </w:p>
    <w:p w:rsidR="00245892" w:rsidRPr="00386025" w:rsidRDefault="00245892" w:rsidP="00386025">
      <w:pPr>
        <w:pStyle w:val="Listaszerbekezds"/>
        <w:numPr>
          <w:ilvl w:val="0"/>
          <w:numId w:val="15"/>
        </w:numPr>
        <w:jc w:val="both"/>
        <w:rPr>
          <w:rFonts w:ascii="Arial" w:hAnsi="Arial" w:cs="Arial"/>
          <w:b/>
          <w:bCs/>
          <w:sz w:val="22"/>
          <w:szCs w:val="22"/>
        </w:rPr>
      </w:pPr>
      <w:r w:rsidRPr="00386025">
        <w:rPr>
          <w:rFonts w:ascii="Arial" w:hAnsi="Arial" w:cs="Arial"/>
          <w:b/>
          <w:bCs/>
          <w:sz w:val="22"/>
          <w:szCs w:val="22"/>
        </w:rPr>
        <w:t>A pályázat célja</w:t>
      </w:r>
    </w:p>
    <w:p w:rsidR="00386025" w:rsidRPr="00386025" w:rsidRDefault="00386025" w:rsidP="00386025">
      <w:pPr>
        <w:pStyle w:val="Listaszerbekezds"/>
        <w:jc w:val="both"/>
        <w:rPr>
          <w:rFonts w:ascii="Arial" w:hAnsi="Arial" w:cs="Arial"/>
          <w:b/>
          <w:bCs/>
          <w:sz w:val="22"/>
          <w:szCs w:val="22"/>
        </w:rPr>
      </w:pPr>
    </w:p>
    <w:p w:rsidR="00245892" w:rsidRPr="00FD6AAE" w:rsidRDefault="00245892">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15557A">
        <w:rPr>
          <w:rFonts w:ascii="Arial" w:hAnsi="Arial" w:cs="Arial"/>
          <w:sz w:val="22"/>
          <w:szCs w:val="22"/>
        </w:rPr>
        <w:t xml:space="preserve">jal kapcsolatos </w:t>
      </w:r>
      <w:r w:rsidRPr="00FD6AAE">
        <w:rPr>
          <w:rFonts w:ascii="Arial" w:hAnsi="Arial" w:cs="Arial"/>
          <w:sz w:val="22"/>
          <w:szCs w:val="22"/>
        </w:rPr>
        <w:t>pénzkezelési feladat</w:t>
      </w:r>
      <w:r w:rsidR="0015557A">
        <w:rPr>
          <w:rFonts w:ascii="Arial" w:hAnsi="Arial" w:cs="Arial"/>
          <w:sz w:val="22"/>
          <w:szCs w:val="22"/>
        </w:rPr>
        <w:t>oka</w:t>
      </w:r>
      <w:r w:rsidRPr="00FD6AAE">
        <w:rPr>
          <w:rFonts w:ascii="Arial" w:hAnsi="Arial" w:cs="Arial"/>
          <w:sz w:val="22"/>
          <w:szCs w:val="22"/>
        </w:rPr>
        <w:t>t az Emberi Erőforrás Támogatáskezelő (a továbbiakban: Támogatáskezelő) végzi, míg az elbírálási feladatokat az ösztöndíjpályázathoz csatlakozó települési és megyei önkormányzatok látják el.</w:t>
      </w:r>
    </w:p>
    <w:p w:rsidR="00245892" w:rsidRPr="00FD6AAE" w:rsidRDefault="00245892" w:rsidP="00C61E47">
      <w:pPr>
        <w:tabs>
          <w:tab w:val="num" w:pos="0"/>
        </w:tabs>
        <w:jc w:val="both"/>
        <w:rPr>
          <w:rFonts w:ascii="Arial" w:hAnsi="Arial" w:cs="Arial"/>
          <w:b/>
          <w:bCs/>
          <w:sz w:val="22"/>
          <w:szCs w:val="22"/>
          <w:lang w:eastAsia="en-US"/>
        </w:rPr>
      </w:pPr>
    </w:p>
    <w:p w:rsidR="00245892" w:rsidRPr="00FD6AAE" w:rsidRDefault="00245892"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 xml:space="preserve">a felsőoktatásban részt vevő hallgatók juttatásairól és az általuk fizetendő egyes térítésekről szóló 51/2007. (III.26.) Kormányrendelet </w:t>
      </w:r>
      <w:r>
        <w:rPr>
          <w:rFonts w:ascii="Arial" w:hAnsi="Arial" w:cs="Arial"/>
          <w:b/>
          <w:bCs/>
          <w:i/>
          <w:iCs/>
          <w:sz w:val="22"/>
          <w:szCs w:val="22"/>
          <w:lang w:eastAsia="en-US"/>
        </w:rPr>
        <w:t xml:space="preserve">és a nemzeti felsőoktatásról szóló 2011. évi CCIV. </w:t>
      </w:r>
      <w:r w:rsidRPr="00FD6AAE">
        <w:rPr>
          <w:rFonts w:ascii="Arial" w:hAnsi="Arial" w:cs="Arial"/>
          <w:b/>
          <w:bCs/>
          <w:sz w:val="22"/>
          <w:szCs w:val="22"/>
          <w:lang w:eastAsia="en-US"/>
        </w:rPr>
        <w:t>szolgál.</w:t>
      </w:r>
    </w:p>
    <w:p w:rsidR="00245892" w:rsidRPr="00FD6AAE" w:rsidRDefault="00245892">
      <w:pPr>
        <w:jc w:val="both"/>
        <w:rPr>
          <w:rFonts w:ascii="Arial" w:hAnsi="Arial" w:cs="Arial"/>
          <w:sz w:val="22"/>
          <w:szCs w:val="22"/>
        </w:rPr>
      </w:pPr>
    </w:p>
    <w:p w:rsidR="00245892" w:rsidRPr="00FD6AAE" w:rsidRDefault="00245892">
      <w:pPr>
        <w:jc w:val="both"/>
        <w:rPr>
          <w:rFonts w:ascii="Arial" w:hAnsi="Arial" w:cs="Arial"/>
          <w:b/>
          <w:bCs/>
          <w:sz w:val="22"/>
          <w:szCs w:val="22"/>
        </w:rPr>
      </w:pPr>
      <w:smartTag w:uri="urn:schemas-microsoft-com:office:smarttags" w:element="metricconverter">
        <w:smartTagPr>
          <w:attr w:name="ProductID" w:val="2. a"/>
        </w:smartTagPr>
        <w:r w:rsidRPr="00FD6AAE">
          <w:rPr>
            <w:rFonts w:ascii="Arial" w:hAnsi="Arial" w:cs="Arial"/>
            <w:b/>
            <w:bCs/>
            <w:sz w:val="22"/>
            <w:szCs w:val="22"/>
          </w:rPr>
          <w:t>2. A</w:t>
        </w:r>
      </w:smartTag>
      <w:r w:rsidRPr="00FD6AAE">
        <w:rPr>
          <w:rFonts w:ascii="Arial" w:hAnsi="Arial" w:cs="Arial"/>
          <w:b/>
          <w:bCs/>
          <w:sz w:val="22"/>
          <w:szCs w:val="22"/>
        </w:rPr>
        <w:t xml:space="preserve"> pályázók köre</w:t>
      </w:r>
    </w:p>
    <w:p w:rsidR="00245892" w:rsidRPr="00FD6AAE" w:rsidRDefault="00245892">
      <w:pPr>
        <w:jc w:val="both"/>
        <w:rPr>
          <w:rFonts w:ascii="Arial" w:hAnsi="Arial" w:cs="Arial"/>
          <w:b/>
          <w:bCs/>
          <w:sz w:val="22"/>
          <w:szCs w:val="22"/>
        </w:rPr>
      </w:pPr>
    </w:p>
    <w:p w:rsidR="00245892" w:rsidRPr="00FD6AAE" w:rsidRDefault="00245892"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245892" w:rsidRPr="00FD6AAE" w:rsidRDefault="00245892">
      <w:pPr>
        <w:jc w:val="both"/>
        <w:rPr>
          <w:rFonts w:ascii="Arial" w:hAnsi="Arial" w:cs="Arial"/>
          <w:b/>
          <w:bCs/>
          <w:sz w:val="22"/>
          <w:szCs w:val="22"/>
        </w:rPr>
      </w:pPr>
    </w:p>
    <w:p w:rsidR="00245892" w:rsidRPr="00FD6AAE" w:rsidRDefault="00245892" w:rsidP="00CC79BC">
      <w:pPr>
        <w:spacing w:before="120"/>
        <w:jc w:val="both"/>
        <w:rPr>
          <w:rFonts w:ascii="Arial" w:hAnsi="Arial" w:cs="Arial"/>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245892" w:rsidRPr="00FD6AAE" w:rsidRDefault="00245892" w:rsidP="007E36E3">
      <w:pPr>
        <w:jc w:val="both"/>
        <w:rPr>
          <w:rFonts w:ascii="Arial" w:hAnsi="Arial" w:cs="Arial"/>
          <w:i/>
          <w:iCs/>
          <w:sz w:val="22"/>
          <w:szCs w:val="22"/>
        </w:rPr>
      </w:pPr>
    </w:p>
    <w:p w:rsidR="00245892" w:rsidRPr="00FD6AAE" w:rsidRDefault="00245892" w:rsidP="007E36E3">
      <w:pPr>
        <w:jc w:val="both"/>
        <w:rPr>
          <w:rFonts w:ascii="Arial" w:hAnsi="Arial" w:cs="Arial"/>
          <w:i/>
          <w:iCs/>
          <w:sz w:val="22"/>
          <w:szCs w:val="22"/>
        </w:rPr>
      </w:pPr>
      <w:r w:rsidRPr="00FD6AAE">
        <w:rPr>
          <w:rFonts w:ascii="Arial" w:hAnsi="Arial" w:cs="Arial"/>
          <w:i/>
          <w:iCs/>
          <w:sz w:val="22"/>
          <w:szCs w:val="22"/>
        </w:rPr>
        <w:t>Az ösztöndíjra pályázhatnak a 201</w:t>
      </w:r>
      <w:r w:rsidR="008F20C3">
        <w:rPr>
          <w:rFonts w:ascii="Arial" w:hAnsi="Arial" w:cs="Arial"/>
          <w:i/>
          <w:iCs/>
          <w:sz w:val="22"/>
          <w:szCs w:val="22"/>
        </w:rPr>
        <w:t>7.</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sidR="008F20C3">
        <w:rPr>
          <w:rFonts w:ascii="Arial" w:hAnsi="Arial" w:cs="Arial"/>
          <w:i/>
          <w:iCs/>
          <w:sz w:val="22"/>
          <w:szCs w:val="22"/>
        </w:rPr>
        <w:t>8.</w:t>
      </w:r>
      <w:r w:rsidRPr="00FD6AAE">
        <w:rPr>
          <w:rFonts w:ascii="Arial" w:hAnsi="Arial" w:cs="Arial"/>
          <w:i/>
          <w:iCs/>
          <w:sz w:val="22"/>
          <w:szCs w:val="22"/>
        </w:rPr>
        <w:t xml:space="preserve"> őszén már nem áll fenn, úgy a 201</w:t>
      </w:r>
      <w:r w:rsidR="008F20C3">
        <w:rPr>
          <w:rFonts w:ascii="Arial" w:hAnsi="Arial" w:cs="Arial"/>
          <w:i/>
          <w:iCs/>
          <w:sz w:val="22"/>
          <w:szCs w:val="22"/>
        </w:rPr>
        <w:t>8</w:t>
      </w:r>
      <w:r w:rsidRPr="00FD6AAE">
        <w:rPr>
          <w:rFonts w:ascii="Arial" w:hAnsi="Arial" w:cs="Arial"/>
          <w:i/>
          <w:iCs/>
          <w:sz w:val="22"/>
          <w:szCs w:val="22"/>
        </w:rPr>
        <w:t>/201</w:t>
      </w:r>
      <w:r w:rsidR="008F20C3">
        <w:rPr>
          <w:rFonts w:ascii="Arial" w:hAnsi="Arial" w:cs="Arial"/>
          <w:i/>
          <w:iCs/>
          <w:sz w:val="22"/>
          <w:szCs w:val="22"/>
        </w:rPr>
        <w:t>9</w:t>
      </w:r>
      <w:r w:rsidRPr="00FD6AAE">
        <w:rPr>
          <w:rFonts w:ascii="Arial" w:hAnsi="Arial" w:cs="Arial"/>
          <w:i/>
          <w:iCs/>
          <w:sz w:val="22"/>
          <w:szCs w:val="22"/>
        </w:rPr>
        <w:t xml:space="preserve">. tanév </w:t>
      </w:r>
      <w:r>
        <w:rPr>
          <w:rFonts w:ascii="Arial" w:hAnsi="Arial" w:cs="Arial"/>
          <w:i/>
          <w:iCs/>
          <w:sz w:val="22"/>
          <w:szCs w:val="22"/>
        </w:rPr>
        <w:t>első</w:t>
      </w:r>
      <w:r w:rsidRPr="00FD6AAE">
        <w:rPr>
          <w:rFonts w:ascii="Arial" w:hAnsi="Arial" w:cs="Arial"/>
          <w:i/>
          <w:iCs/>
          <w:sz w:val="22"/>
          <w:szCs w:val="22"/>
        </w:rPr>
        <w:t xml:space="preserve"> félévére eső ösztöndíj már nem kerül folyósításra.</w:t>
      </w:r>
    </w:p>
    <w:p w:rsidR="00245892" w:rsidRPr="00FD6AAE" w:rsidRDefault="00245892" w:rsidP="007E36E3">
      <w:pPr>
        <w:jc w:val="both"/>
        <w:rPr>
          <w:rFonts w:ascii="Arial" w:hAnsi="Arial" w:cs="Arial"/>
          <w:i/>
          <w:iCs/>
          <w:snapToGrid w:val="0"/>
          <w:sz w:val="22"/>
          <w:szCs w:val="22"/>
        </w:rPr>
      </w:pPr>
    </w:p>
    <w:p w:rsidR="00245892" w:rsidRPr="00FD6AAE" w:rsidRDefault="00245892"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sidR="008F20C3">
        <w:rPr>
          <w:rFonts w:ascii="Arial" w:hAnsi="Arial" w:cs="Arial"/>
          <w:i/>
          <w:iCs/>
          <w:snapToGrid w:val="0"/>
          <w:sz w:val="22"/>
          <w:szCs w:val="22"/>
        </w:rPr>
        <w:t>7</w:t>
      </w:r>
      <w:r w:rsidRPr="00FD6AAE">
        <w:rPr>
          <w:rFonts w:ascii="Arial" w:hAnsi="Arial" w:cs="Arial"/>
          <w:i/>
          <w:iCs/>
          <w:snapToGrid w:val="0"/>
          <w:sz w:val="22"/>
          <w:szCs w:val="22"/>
        </w:rPr>
        <w:t>/201</w:t>
      </w:r>
      <w:r w:rsidR="008F20C3">
        <w:rPr>
          <w:rFonts w:ascii="Arial" w:hAnsi="Arial" w:cs="Arial"/>
          <w:i/>
          <w:iCs/>
          <w:snapToGrid w:val="0"/>
          <w:sz w:val="22"/>
          <w:szCs w:val="22"/>
        </w:rPr>
        <w:t>8</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r w:rsidRPr="00FD6AAE">
        <w:rPr>
          <w:rFonts w:ascii="Arial" w:hAnsi="Arial" w:cs="Arial"/>
          <w:i/>
          <w:iCs/>
          <w:snapToGrid w:val="0"/>
          <w:sz w:val="22"/>
          <w:szCs w:val="22"/>
        </w:rPr>
        <w:t>.</w:t>
      </w:r>
    </w:p>
    <w:p w:rsidR="00245892" w:rsidRPr="00FD6AAE" w:rsidRDefault="00245892">
      <w:pPr>
        <w:jc w:val="both"/>
        <w:rPr>
          <w:rFonts w:ascii="Arial" w:hAnsi="Arial" w:cs="Arial"/>
          <w:sz w:val="22"/>
          <w:szCs w:val="22"/>
        </w:rPr>
      </w:pPr>
    </w:p>
    <w:p w:rsidR="00245892" w:rsidRPr="00FD6AAE" w:rsidRDefault="00245892">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245892" w:rsidRPr="00FD6AAE" w:rsidRDefault="00245892">
      <w:pPr>
        <w:jc w:val="both"/>
        <w:rPr>
          <w:rFonts w:ascii="Arial" w:hAnsi="Arial" w:cs="Arial"/>
          <w:b/>
          <w:bCs/>
          <w:sz w:val="22"/>
          <w:szCs w:val="22"/>
        </w:rPr>
      </w:pPr>
    </w:p>
    <w:p w:rsidR="00245892" w:rsidRPr="00FD6AAE" w:rsidRDefault="00245892">
      <w:pPr>
        <w:numPr>
          <w:ilvl w:val="0"/>
          <w:numId w:val="4"/>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rendvédelmi feladatokat</w:t>
      </w:r>
      <w:r w:rsidRPr="00FD6AAE">
        <w:rPr>
          <w:rFonts w:ascii="Arial" w:hAnsi="Arial" w:cs="Arial"/>
          <w:sz w:val="22"/>
          <w:szCs w:val="22"/>
        </w:rPr>
        <w:t xml:space="preserve"> </w:t>
      </w:r>
      <w:r w:rsidR="008F20C3">
        <w:rPr>
          <w:rFonts w:ascii="Arial" w:hAnsi="Arial" w:cs="Arial"/>
          <w:sz w:val="22"/>
          <w:szCs w:val="22"/>
        </w:rPr>
        <w:t xml:space="preserve">ellátó </w:t>
      </w:r>
      <w:r w:rsidRPr="00FD6AAE">
        <w:rPr>
          <w:rFonts w:ascii="Arial" w:hAnsi="Arial" w:cs="Arial"/>
          <w:sz w:val="22"/>
          <w:szCs w:val="22"/>
        </w:rPr>
        <w:t>szervek hivatásos és szerződéses állományú hallgatója</w:t>
      </w:r>
    </w:p>
    <w:p w:rsidR="00245892" w:rsidRPr="00FD6AAE" w:rsidRDefault="00245892">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245892" w:rsidRPr="00DB2687" w:rsidRDefault="00245892" w:rsidP="003A170A">
      <w:pPr>
        <w:numPr>
          <w:ilvl w:val="0"/>
          <w:numId w:val="4"/>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p>
    <w:p w:rsidR="00245892" w:rsidRPr="00FD6AAE" w:rsidRDefault="00245892" w:rsidP="003A170A">
      <w:pPr>
        <w:pStyle w:val="Szvegtrzs"/>
        <w:rPr>
          <w:rFonts w:ascii="Arial" w:hAnsi="Arial" w:cs="Arial"/>
          <w:b/>
          <w:bCs/>
          <w:sz w:val="22"/>
          <w:szCs w:val="22"/>
        </w:rPr>
      </w:pPr>
      <w:r w:rsidRPr="00FD6AAE">
        <w:rPr>
          <w:rFonts w:ascii="Arial" w:hAnsi="Arial" w:cs="Arial"/>
          <w:b/>
          <w:bCs/>
          <w:sz w:val="22"/>
          <w:szCs w:val="22"/>
        </w:rPr>
        <w:lastRenderedPageBreak/>
        <w:t>Az ösztöndíjat minden pályázati fordulóban újra kell pályázni.</w:t>
      </w:r>
    </w:p>
    <w:p w:rsidR="00245892" w:rsidRPr="00FD6AAE" w:rsidRDefault="00245892">
      <w:pPr>
        <w:jc w:val="both"/>
        <w:rPr>
          <w:rFonts w:ascii="Arial" w:hAnsi="Arial" w:cs="Arial"/>
          <w:b/>
          <w:bCs/>
          <w:sz w:val="22"/>
          <w:szCs w:val="22"/>
        </w:rPr>
      </w:pPr>
    </w:p>
    <w:p w:rsidR="00245892" w:rsidRPr="00FD6AAE" w:rsidRDefault="00245892">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245892" w:rsidRPr="00FD6AAE" w:rsidRDefault="00245892">
      <w:pPr>
        <w:jc w:val="both"/>
        <w:rPr>
          <w:rFonts w:ascii="Arial" w:hAnsi="Arial" w:cs="Arial"/>
          <w:b/>
          <w:bCs/>
          <w:sz w:val="22"/>
          <w:szCs w:val="22"/>
        </w:rPr>
      </w:pPr>
    </w:p>
    <w:p w:rsidR="00245892" w:rsidRPr="00FD6AAE" w:rsidRDefault="00245892">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245892" w:rsidRPr="00FD6AAE" w:rsidRDefault="00EC7B18" w:rsidP="005018E6">
      <w:pPr>
        <w:jc w:val="center"/>
        <w:rPr>
          <w:rFonts w:ascii="Arial" w:hAnsi="Arial" w:cs="Arial"/>
          <w:sz w:val="22"/>
          <w:szCs w:val="22"/>
        </w:rPr>
      </w:pPr>
      <w:hyperlink r:id="rId5" w:history="1">
        <w:r w:rsidR="00245892" w:rsidRPr="00440665">
          <w:rPr>
            <w:rStyle w:val="Hiperhivatkozs"/>
            <w:rFonts w:ascii="Arial" w:hAnsi="Arial" w:cs="Arial"/>
            <w:sz w:val="22"/>
            <w:szCs w:val="22"/>
          </w:rPr>
          <w:t>https://bursa.emet.hu/paly/palybelep.aspx</w:t>
        </w:r>
      </w:hyperlink>
    </w:p>
    <w:p w:rsidR="00245892" w:rsidRPr="00FD6AAE" w:rsidRDefault="00245892">
      <w:pPr>
        <w:jc w:val="both"/>
        <w:rPr>
          <w:rFonts w:ascii="Arial" w:hAnsi="Arial" w:cs="Arial"/>
          <w:sz w:val="22"/>
          <w:szCs w:val="22"/>
        </w:rPr>
      </w:pPr>
    </w:p>
    <w:p w:rsidR="00245892" w:rsidRPr="00FD6AAE" w:rsidRDefault="00245892">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8F20C3">
        <w:rPr>
          <w:rFonts w:ascii="Arial" w:hAnsi="Arial" w:cs="Arial"/>
          <w:sz w:val="22"/>
          <w:szCs w:val="22"/>
        </w:rPr>
        <w:t>feltöltése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8F20C3">
        <w:rPr>
          <w:rFonts w:ascii="Arial" w:hAnsi="Arial" w:cs="Arial"/>
          <w:sz w:val="22"/>
          <w:szCs w:val="22"/>
        </w:rPr>
        <w:t>fel</w:t>
      </w:r>
      <w:r w:rsidRPr="00FD6AAE">
        <w:rPr>
          <w:rFonts w:ascii="Arial" w:hAnsi="Arial" w:cs="Arial"/>
          <w:sz w:val="22"/>
          <w:szCs w:val="22"/>
        </w:rPr>
        <w:t xml:space="preserve"> kell tölteni! A személyes é</w:t>
      </w:r>
      <w:r>
        <w:rPr>
          <w:rFonts w:ascii="Arial" w:hAnsi="Arial" w:cs="Arial"/>
          <w:sz w:val="22"/>
          <w:szCs w:val="22"/>
        </w:rPr>
        <w:t>s pályázati adatok ellenőrzését</w:t>
      </w:r>
      <w:r w:rsidR="008F20C3">
        <w:rPr>
          <w:rFonts w:ascii="Arial" w:hAnsi="Arial" w:cs="Arial"/>
          <w:sz w:val="22"/>
          <w:szCs w:val="22"/>
        </w:rPr>
        <w:t xml:space="preserve"> és feltöltését</w:t>
      </w:r>
      <w:r>
        <w:rPr>
          <w:rFonts w:ascii="Arial" w:hAnsi="Arial" w:cs="Arial"/>
          <w:sz w:val="22"/>
          <w:szCs w:val="22"/>
        </w:rPr>
        <w:t xml:space="preserve"> </w:t>
      </w:r>
      <w:r w:rsidRPr="00FD6AAE">
        <w:rPr>
          <w:rFonts w:ascii="Arial" w:hAnsi="Arial" w:cs="Arial"/>
          <w:sz w:val="22"/>
          <w:szCs w:val="22"/>
        </w:rPr>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245892" w:rsidRPr="00FD6AAE" w:rsidRDefault="00245892" w:rsidP="001D3667">
      <w:pPr>
        <w:spacing w:before="120"/>
        <w:jc w:val="both"/>
        <w:rPr>
          <w:rFonts w:ascii="Arial" w:hAnsi="Arial" w:cs="Arial"/>
          <w:sz w:val="22"/>
          <w:szCs w:val="22"/>
        </w:rPr>
      </w:pPr>
    </w:p>
    <w:p w:rsidR="00245892" w:rsidRPr="00FD6AAE" w:rsidRDefault="00245892">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rsidR="00245892" w:rsidRPr="00FD6AAE" w:rsidRDefault="00245892">
      <w:pPr>
        <w:jc w:val="center"/>
        <w:rPr>
          <w:rFonts w:ascii="Arial" w:hAnsi="Arial" w:cs="Arial"/>
          <w:b/>
          <w:bCs/>
          <w:sz w:val="22"/>
          <w:szCs w:val="22"/>
        </w:rPr>
      </w:pPr>
      <w:r w:rsidRPr="00FD6AAE">
        <w:rPr>
          <w:rFonts w:ascii="Arial" w:hAnsi="Arial" w:cs="Arial"/>
          <w:b/>
          <w:bCs/>
          <w:sz w:val="22"/>
          <w:szCs w:val="22"/>
        </w:rPr>
        <w:t>határideje: 201</w:t>
      </w:r>
      <w:r w:rsidR="008F20C3">
        <w:rPr>
          <w:rFonts w:ascii="Arial" w:hAnsi="Arial" w:cs="Arial"/>
          <w:b/>
          <w:bCs/>
          <w:sz w:val="22"/>
          <w:szCs w:val="22"/>
        </w:rPr>
        <w:t>7</w:t>
      </w:r>
      <w:r w:rsidRPr="00FD6AAE">
        <w:rPr>
          <w:rFonts w:ascii="Arial" w:hAnsi="Arial" w:cs="Arial"/>
          <w:b/>
          <w:bCs/>
          <w:sz w:val="22"/>
          <w:szCs w:val="22"/>
        </w:rPr>
        <w:t xml:space="preserve">. november </w:t>
      </w:r>
      <w:r w:rsidR="008F20C3">
        <w:rPr>
          <w:rFonts w:ascii="Arial" w:hAnsi="Arial" w:cs="Arial"/>
          <w:b/>
          <w:bCs/>
          <w:sz w:val="22"/>
          <w:szCs w:val="22"/>
        </w:rPr>
        <w:t>7</w:t>
      </w:r>
      <w:r w:rsidRPr="00FD6AAE">
        <w:rPr>
          <w:rFonts w:ascii="Arial" w:hAnsi="Arial" w:cs="Arial"/>
          <w:b/>
          <w:bCs/>
          <w:sz w:val="22"/>
          <w:szCs w:val="22"/>
        </w:rPr>
        <w:t>.</w:t>
      </w:r>
    </w:p>
    <w:p w:rsidR="00245892" w:rsidRPr="00FD6AAE" w:rsidRDefault="00245892">
      <w:pPr>
        <w:jc w:val="center"/>
        <w:rPr>
          <w:rFonts w:ascii="Arial" w:hAnsi="Arial" w:cs="Arial"/>
          <w:b/>
          <w:bCs/>
          <w:snapToGrid w:val="0"/>
          <w:sz w:val="22"/>
          <w:szCs w:val="22"/>
        </w:rPr>
      </w:pPr>
    </w:p>
    <w:p w:rsidR="00245892" w:rsidRPr="00FD6AAE" w:rsidRDefault="00245892" w:rsidP="004F5BA2">
      <w:pPr>
        <w:jc w:val="both"/>
        <w:rPr>
          <w:rFonts w:ascii="Arial" w:hAnsi="Arial" w:cs="Arial"/>
          <w:b/>
          <w:bCs/>
          <w:sz w:val="22"/>
          <w:szCs w:val="22"/>
        </w:rPr>
      </w:pPr>
      <w:r w:rsidRPr="00FD6AAE">
        <w:rPr>
          <w:rFonts w:ascii="Arial" w:hAnsi="Arial" w:cs="Arial"/>
          <w:b/>
          <w:bCs/>
          <w:sz w:val="22"/>
          <w:szCs w:val="22"/>
        </w:rPr>
        <w:t xml:space="preserve">A pályázatot </w:t>
      </w:r>
      <w:r>
        <w:rPr>
          <w:rFonts w:ascii="Arial" w:hAnsi="Arial" w:cs="Arial"/>
          <w:b/>
          <w:bCs/>
          <w:sz w:val="22"/>
          <w:szCs w:val="22"/>
        </w:rPr>
        <w:t>az EPER-Bursa rendszerben kitöltve, véglegesítve, onnan kinyomtatva, aláírva</w:t>
      </w:r>
      <w:r w:rsidR="00B06E2F">
        <w:rPr>
          <w:rFonts w:ascii="Arial" w:hAnsi="Arial" w:cs="Arial"/>
          <w:b/>
          <w:bCs/>
          <w:sz w:val="22"/>
          <w:szCs w:val="22"/>
        </w:rPr>
        <w:t>, kizárólag</w:t>
      </w:r>
      <w:r>
        <w:rPr>
          <w:rFonts w:ascii="Arial" w:hAnsi="Arial" w:cs="Arial"/>
          <w:b/>
          <w:bCs/>
          <w:sz w:val="22"/>
          <w:szCs w:val="22"/>
        </w:rPr>
        <w:t xml:space="preserve"> </w:t>
      </w:r>
      <w:r w:rsidRPr="00FD6AAE">
        <w:rPr>
          <w:rFonts w:ascii="Arial" w:hAnsi="Arial" w:cs="Arial"/>
          <w:b/>
          <w:bCs/>
          <w:sz w:val="22"/>
          <w:szCs w:val="22"/>
        </w:rPr>
        <w:t xml:space="preserve">a lakóhely szerint illetékes települési önkormányzat polgármesteri hivatalánál </w:t>
      </w:r>
      <w:r w:rsidR="00B06E2F">
        <w:rPr>
          <w:rFonts w:ascii="Arial" w:hAnsi="Arial" w:cs="Arial"/>
          <w:b/>
          <w:bCs/>
          <w:sz w:val="22"/>
          <w:szCs w:val="22"/>
        </w:rPr>
        <w:t>lehet</w:t>
      </w:r>
      <w:r w:rsidRPr="00FD6AAE">
        <w:rPr>
          <w:rFonts w:ascii="Arial" w:hAnsi="Arial" w:cs="Arial"/>
          <w:b/>
          <w:bCs/>
          <w:sz w:val="22"/>
          <w:szCs w:val="22"/>
        </w:rPr>
        <w:t xml:space="preserve"> benyújtani. </w:t>
      </w:r>
    </w:p>
    <w:p w:rsidR="00245892" w:rsidRPr="00FD6AAE" w:rsidRDefault="00245892">
      <w:pPr>
        <w:rPr>
          <w:rFonts w:ascii="Arial" w:hAnsi="Arial" w:cs="Arial"/>
          <w:b/>
          <w:bCs/>
          <w:sz w:val="22"/>
          <w:szCs w:val="22"/>
        </w:rPr>
      </w:pPr>
    </w:p>
    <w:p w:rsidR="00245892" w:rsidRPr="00FD6AAE" w:rsidRDefault="00245892">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245892" w:rsidRPr="00FD6AAE" w:rsidRDefault="00245892">
      <w:pPr>
        <w:jc w:val="center"/>
        <w:rPr>
          <w:rFonts w:ascii="Arial" w:hAnsi="Arial" w:cs="Arial"/>
          <w:b/>
          <w:bCs/>
          <w:sz w:val="22"/>
          <w:szCs w:val="22"/>
        </w:rPr>
      </w:pPr>
    </w:p>
    <w:p w:rsidR="00245892" w:rsidRPr="00FD6AAE" w:rsidRDefault="00245892">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sidR="00B06E2F">
        <w:rPr>
          <w:rFonts w:ascii="Arial" w:hAnsi="Arial" w:cs="Arial"/>
          <w:b/>
          <w:bCs/>
          <w:sz w:val="22"/>
          <w:szCs w:val="22"/>
        </w:rPr>
        <w:t>7</w:t>
      </w:r>
      <w:r w:rsidRPr="00FD6AAE">
        <w:rPr>
          <w:rFonts w:ascii="Arial" w:hAnsi="Arial" w:cs="Arial"/>
          <w:b/>
          <w:bCs/>
          <w:sz w:val="22"/>
          <w:szCs w:val="22"/>
        </w:rPr>
        <w:t>/201</w:t>
      </w:r>
      <w:r w:rsidR="00B06E2F">
        <w:rPr>
          <w:rFonts w:ascii="Arial" w:hAnsi="Arial" w:cs="Arial"/>
          <w:b/>
          <w:bCs/>
          <w:sz w:val="22"/>
          <w:szCs w:val="22"/>
        </w:rPr>
        <w:t>8</w:t>
      </w:r>
      <w:r w:rsidRPr="00FD6AAE">
        <w:rPr>
          <w:rFonts w:ascii="Arial" w:hAnsi="Arial" w:cs="Arial"/>
          <w:b/>
          <w:bCs/>
          <w:sz w:val="22"/>
          <w:szCs w:val="22"/>
        </w:rPr>
        <w:t>. tanév első félévéről.</w:t>
      </w:r>
    </w:p>
    <w:p w:rsidR="00245892" w:rsidRPr="00FD6AAE" w:rsidRDefault="00245892">
      <w:pPr>
        <w:jc w:val="both"/>
        <w:rPr>
          <w:rFonts w:ascii="Arial" w:hAnsi="Arial" w:cs="Arial"/>
          <w:snapToGrid w:val="0"/>
          <w:sz w:val="22"/>
          <w:szCs w:val="22"/>
        </w:rPr>
      </w:pPr>
    </w:p>
    <w:p w:rsidR="00245892" w:rsidRPr="00FD6AAE" w:rsidRDefault="00245892">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245892" w:rsidRPr="00FD6AAE" w:rsidRDefault="00245892">
      <w:pPr>
        <w:jc w:val="both"/>
        <w:rPr>
          <w:rFonts w:ascii="Arial" w:hAnsi="Arial" w:cs="Arial"/>
          <w:b/>
          <w:bCs/>
          <w:sz w:val="22"/>
          <w:szCs w:val="22"/>
        </w:rPr>
      </w:pPr>
    </w:p>
    <w:p w:rsidR="00245892" w:rsidRPr="00FD6AAE" w:rsidRDefault="00245892">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245892" w:rsidRDefault="00245892" w:rsidP="003B25BB">
      <w:pPr>
        <w:pStyle w:val="NormlWeb"/>
        <w:spacing w:before="0" w:beforeAutospacing="0" w:after="0" w:afterAutospacing="0"/>
        <w:jc w:val="both"/>
        <w:rPr>
          <w:rFonts w:ascii="Arial Narrow" w:hAnsi="Arial Narrow" w:cs="Arial Narrow"/>
          <w:u w:val="single"/>
        </w:rPr>
      </w:pPr>
    </w:p>
    <w:p w:rsidR="00245892" w:rsidRDefault="00245892" w:rsidP="003B25BB">
      <w:pPr>
        <w:pStyle w:val="NormlWeb"/>
        <w:spacing w:before="0" w:beforeAutospacing="0" w:after="0" w:afterAutospacing="0"/>
        <w:jc w:val="both"/>
        <w:rPr>
          <w:rFonts w:ascii="Arial Narrow" w:hAnsi="Arial Narrow" w:cs="Arial Narrow"/>
          <w:u w:val="single"/>
        </w:rPr>
      </w:pPr>
      <w:r>
        <w:rPr>
          <w:rFonts w:ascii="Arial Narrow" w:hAnsi="Arial Narrow" w:cs="Arial Narrow"/>
          <w:u w:val="single"/>
        </w:rPr>
        <w:t>A havi jövedelem kiszámításakor</w:t>
      </w:r>
    </w:p>
    <w:p w:rsidR="00245892" w:rsidRDefault="00245892" w:rsidP="003B25BB">
      <w:pPr>
        <w:pStyle w:val="NormlWeb"/>
        <w:numPr>
          <w:ilvl w:val="0"/>
          <w:numId w:val="14"/>
        </w:numPr>
        <w:spacing w:before="0" w:beforeAutospacing="0" w:after="0" w:afterAutospacing="0"/>
        <w:jc w:val="both"/>
        <w:rPr>
          <w:rFonts w:ascii="Arial Narrow" w:hAnsi="Arial Narrow" w:cs="Arial Narrow"/>
        </w:rPr>
      </w:pPr>
      <w:bookmarkStart w:id="1" w:name="pr950"/>
      <w:bookmarkEnd w:id="1"/>
      <w:r>
        <w:rPr>
          <w:rFonts w:ascii="Arial Narrow" w:hAnsi="Arial Narrow" w:cs="Arial Narrow"/>
        </w:rPr>
        <w:t>rendszeres jövedelem esetén a pályázat benyújtását megelőző hónap,</w:t>
      </w:r>
    </w:p>
    <w:p w:rsidR="00245892" w:rsidRDefault="00245892" w:rsidP="003B25BB">
      <w:pPr>
        <w:pStyle w:val="NormlWeb"/>
        <w:numPr>
          <w:ilvl w:val="0"/>
          <w:numId w:val="14"/>
        </w:numPr>
        <w:spacing w:before="0" w:beforeAutospacing="0" w:after="0" w:afterAutospacing="0"/>
        <w:jc w:val="both"/>
        <w:rPr>
          <w:rFonts w:ascii="Arial Narrow" w:hAnsi="Arial Narrow" w:cs="Arial Narrow"/>
        </w:rPr>
      </w:pPr>
      <w:bookmarkStart w:id="2" w:name="pr951"/>
      <w:bookmarkEnd w:id="2"/>
      <w:r>
        <w:rPr>
          <w:rFonts w:ascii="Arial Narrow" w:hAnsi="Arial Narrow" w:cs="Arial Narrow"/>
        </w:rPr>
        <w:t xml:space="preserve">nem rendszeres jövedelem, illetve vállalkozásból, őstermelésből származó jövedelem esetén a pályázat benyújtását megelőző tizenkét hónap </w:t>
      </w:r>
      <w:bookmarkStart w:id="3" w:name="pr952"/>
      <w:bookmarkEnd w:id="3"/>
      <w:r>
        <w:rPr>
          <w:rFonts w:ascii="Arial Narrow" w:hAnsi="Arial Narrow" w:cs="Arial Narrow"/>
        </w:rPr>
        <w:t>alatt kapott összeg egyhavi átlagát kell figyelembe venni</w:t>
      </w:r>
      <w:bookmarkStart w:id="4" w:name="pr105"/>
      <w:bookmarkStart w:id="5" w:name="pr107"/>
      <w:bookmarkEnd w:id="4"/>
      <w:bookmarkEnd w:id="5"/>
      <w:r>
        <w:rPr>
          <w:rFonts w:ascii="Arial Narrow" w:hAnsi="Arial Narrow" w:cs="Arial Narrow"/>
        </w:rPr>
        <w:t>, azzal, hogy azon hónapoknál, amelyek adóbevallással már lezárt időszakra esnek, a jövedelmet a bevallott éves jövedelemnek e hónapokkal arányos összegében kell beszámítani.</w:t>
      </w:r>
    </w:p>
    <w:p w:rsidR="00245892" w:rsidRDefault="00245892" w:rsidP="003B25BB">
      <w:pPr>
        <w:pStyle w:val="NormlWeb"/>
        <w:spacing w:before="0" w:beforeAutospacing="0" w:after="0" w:afterAutospacing="0"/>
        <w:ind w:left="360"/>
        <w:jc w:val="both"/>
        <w:rPr>
          <w:rFonts w:ascii="Arial Narrow" w:hAnsi="Arial Narrow" w:cs="Arial Narrow"/>
        </w:rPr>
      </w:pPr>
    </w:p>
    <w:p w:rsidR="00245892" w:rsidRDefault="00245892" w:rsidP="003B25BB">
      <w:pPr>
        <w:pStyle w:val="NormlWeb"/>
        <w:spacing w:before="0" w:beforeAutospacing="0" w:after="0" w:afterAutospacing="0"/>
        <w:jc w:val="both"/>
        <w:rPr>
          <w:rFonts w:ascii="Arial Narrow" w:hAnsi="Arial Narrow" w:cs="Arial Narrow"/>
          <w:u w:val="single"/>
        </w:rPr>
      </w:pPr>
      <w:bookmarkStart w:id="6" w:name="pr108"/>
      <w:bookmarkEnd w:id="6"/>
      <w:r>
        <w:rPr>
          <w:rFonts w:ascii="Arial Narrow" w:hAnsi="Arial Narrow" w:cs="Arial Narrow"/>
          <w:u w:val="single"/>
        </w:rPr>
        <w:t>Benyújtható jövedelemigazolások:</w:t>
      </w:r>
    </w:p>
    <w:p w:rsidR="00245892" w:rsidRDefault="00245892" w:rsidP="0022366E">
      <w:pPr>
        <w:pStyle w:val="Szvegtrzs"/>
        <w:ind w:left="720" w:hanging="12"/>
        <w:rPr>
          <w:rFonts w:ascii="Arial Narrow" w:hAnsi="Arial Narrow" w:cs="Arial Narrow"/>
        </w:rPr>
      </w:pPr>
      <w:r>
        <w:rPr>
          <w:rFonts w:ascii="Arial Narrow" w:hAnsi="Arial Narrow" w:cs="Arial Narrow"/>
          <w:i/>
          <w:iCs/>
        </w:rPr>
        <w:t>Jövedelemigazolásként a rendszeres jövedelmeknél</w:t>
      </w:r>
      <w:r>
        <w:rPr>
          <w:rFonts w:ascii="Arial Narrow" w:hAnsi="Arial Narrow" w:cs="Arial Narrow"/>
        </w:rPr>
        <w:t xml:space="preserve"> a Magyar Államkincstár, </w:t>
      </w:r>
      <w:r w:rsidRPr="0022366E">
        <w:rPr>
          <w:rFonts w:ascii="Arial Narrow" w:hAnsi="Arial Narrow" w:cs="Arial Narrow"/>
        </w:rPr>
        <w:t>a Járási Hivatal,</w:t>
      </w:r>
      <w:r>
        <w:rPr>
          <w:rFonts w:ascii="Arial Narrow" w:hAnsi="Arial Narrow" w:cs="Arial Narrow"/>
          <w:color w:val="FF0000"/>
        </w:rPr>
        <w:t xml:space="preserve"> </w:t>
      </w:r>
      <w:r>
        <w:rPr>
          <w:rFonts w:ascii="Arial Narrow" w:hAnsi="Arial Narrow" w:cs="Arial Narrow"/>
        </w:rPr>
        <w:t>az Önkormányzat, illetve az Egészségbiztosítási Pénztár által folyósított ellátásoknál postautalvány szelvény/bankszámlakivonat, egyéb (jellemzően munkaviszonyból</w:t>
      </w:r>
      <w:r>
        <w:rPr>
          <w:rFonts w:ascii="Garamond" w:hAnsi="Garamond" w:cs="Garamond"/>
        </w:rPr>
        <w:t xml:space="preserve"> </w:t>
      </w:r>
      <w:r>
        <w:rPr>
          <w:rFonts w:ascii="Arial Narrow" w:hAnsi="Arial Narrow" w:cs="Arial Narrow"/>
        </w:rPr>
        <w:t xml:space="preserve">származó) jövedelmeknél a munkáltató által kiállított jövedelemigazolás vagy fizetési jegyzék, </w:t>
      </w:r>
    </w:p>
    <w:p w:rsidR="00245892" w:rsidRDefault="00245892" w:rsidP="003B25BB">
      <w:pPr>
        <w:pStyle w:val="Szvegtrzs"/>
        <w:ind w:left="720" w:hanging="12"/>
        <w:rPr>
          <w:rFonts w:ascii="Arial Narrow" w:hAnsi="Arial Narrow" w:cs="Arial Narrow"/>
        </w:rPr>
      </w:pPr>
      <w:r>
        <w:rPr>
          <w:rFonts w:ascii="Arial Narrow" w:hAnsi="Arial Narrow" w:cs="Arial Narrow"/>
          <w:i/>
          <w:iCs/>
        </w:rPr>
        <w:t>vállalkozásból származó jövedelem</w:t>
      </w:r>
      <w:r>
        <w:rPr>
          <w:rFonts w:ascii="Arial Narrow" w:hAnsi="Arial Narrow" w:cs="Arial Narrow"/>
        </w:rPr>
        <w:t xml:space="preserve"> esetén a könyvelő által kiállított dokumentum nyújtható be.</w:t>
      </w:r>
    </w:p>
    <w:p w:rsidR="00245892" w:rsidRDefault="00245892" w:rsidP="003B25BB">
      <w:pPr>
        <w:pStyle w:val="Szvegtrzs"/>
        <w:ind w:left="720" w:hanging="180"/>
        <w:rPr>
          <w:rFonts w:ascii="Arial Narrow" w:hAnsi="Arial Narrow" w:cs="Arial Narrow"/>
        </w:rPr>
      </w:pPr>
    </w:p>
    <w:p w:rsidR="00245892" w:rsidRDefault="00245892" w:rsidP="003B25BB">
      <w:pPr>
        <w:pStyle w:val="Szvegtrzs"/>
        <w:ind w:left="180"/>
        <w:rPr>
          <w:rFonts w:ascii="Arial Narrow" w:hAnsi="Arial Narrow" w:cs="Arial Narrow"/>
        </w:rPr>
      </w:pPr>
      <w:r>
        <w:rPr>
          <w:rFonts w:ascii="Arial Narrow" w:hAnsi="Arial Narrow" w:cs="Arial Narrow"/>
        </w:rPr>
        <w:t xml:space="preserve">A </w:t>
      </w:r>
      <w:r>
        <w:rPr>
          <w:rFonts w:ascii="Arial Narrow" w:hAnsi="Arial Narrow" w:cs="Arial Narrow"/>
          <w:i/>
          <w:iCs/>
        </w:rPr>
        <w:t>fizetett/kapott tartásdíj</w:t>
      </w:r>
      <w:r>
        <w:rPr>
          <w:rFonts w:ascii="Arial Narrow" w:hAnsi="Arial Narrow" w:cs="Arial Narrow"/>
        </w:rPr>
        <w:t xml:space="preserve"> összegéről bírósági döntést, vagy – a kötelezett/jogosult azonosító adataival ellátott, és általa aláírt – nyilatkozatot szükséges benyújtani.</w:t>
      </w:r>
    </w:p>
    <w:p w:rsidR="00245892" w:rsidRDefault="00245892" w:rsidP="003B25BB">
      <w:pPr>
        <w:pStyle w:val="Szvegtrzs"/>
        <w:ind w:left="180"/>
        <w:rPr>
          <w:rFonts w:ascii="Arial Narrow" w:hAnsi="Arial Narrow" w:cs="Arial Narrow"/>
          <w:b/>
          <w:bCs/>
        </w:rPr>
      </w:pPr>
    </w:p>
    <w:p w:rsidR="00245892" w:rsidRDefault="00245892" w:rsidP="003B25BB">
      <w:pPr>
        <w:pStyle w:val="Szvegtrzs"/>
        <w:ind w:left="180"/>
        <w:rPr>
          <w:rFonts w:ascii="Arial Narrow" w:hAnsi="Arial Narrow" w:cs="Arial Narrow"/>
        </w:rPr>
      </w:pPr>
      <w:r>
        <w:rPr>
          <w:rFonts w:ascii="Arial Narrow" w:hAnsi="Arial Narrow" w:cs="Arial Narrow"/>
        </w:rPr>
        <w:t xml:space="preserve">Amennyiben a háztartás valamely tagja nem rendelkezik a pályázat benyújtását megelőző hónapban </w:t>
      </w:r>
      <w:r>
        <w:rPr>
          <w:rFonts w:ascii="Arial Narrow" w:hAnsi="Arial Narrow" w:cs="Arial Narrow"/>
          <w:i/>
          <w:iCs/>
        </w:rPr>
        <w:t>semmilyen jövedelemmel</w:t>
      </w:r>
      <w:r>
        <w:rPr>
          <w:rFonts w:ascii="Arial Narrow" w:hAnsi="Arial Narrow" w:cs="Arial Narrow"/>
        </w:rPr>
        <w:t xml:space="preserve">, szükséges az erre vonatkozó (azonosító adataival, aláírásával ellátott) nyilatkozata.  </w:t>
      </w:r>
    </w:p>
    <w:p w:rsidR="00245892" w:rsidRPr="00FD6AAE" w:rsidRDefault="00245892">
      <w:pPr>
        <w:pStyle w:val="Szvegtrzs"/>
        <w:rPr>
          <w:rFonts w:ascii="Arial" w:hAnsi="Arial" w:cs="Arial"/>
          <w:b/>
          <w:bCs/>
          <w:sz w:val="22"/>
          <w:szCs w:val="22"/>
        </w:rPr>
      </w:pPr>
    </w:p>
    <w:p w:rsidR="00245892" w:rsidRPr="00FD6AAE" w:rsidRDefault="00245892">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245892" w:rsidRDefault="00245892" w:rsidP="003B25BB">
      <w:pPr>
        <w:ind w:left="360"/>
        <w:jc w:val="both"/>
        <w:rPr>
          <w:rFonts w:ascii="Arial Narrow" w:hAnsi="Arial Narrow" w:cs="Arial Narrow"/>
        </w:rPr>
      </w:pPr>
      <w:r>
        <w:rPr>
          <w:rFonts w:ascii="Arial Narrow" w:hAnsi="Arial Narrow" w:cs="Arial Narrow"/>
        </w:rPr>
        <w:t xml:space="preserve">- saját illetve a pályázóval közös háztartásban élők – a kérelem benyújtását megelőző hónap – nettó jövedelmére vonatkozó igazolások beleértve: munkáltató által kiállított jövedelem igazolás a munkaviszonyból származó jövedelem esetében, nyilatkozat alkalmi munka havi összegéről, táppénz, árvaellátás, tartásdíj, járadék megállapítását igazoló okirat másolata és a folyósított összeg igazolása, nyugdíj esetében a tárgyévi összesítő másolata és az utolsó havi nyugdíj összegét igazoló szelvény, </w:t>
      </w:r>
      <w:r w:rsidRPr="0022366E">
        <w:rPr>
          <w:rFonts w:ascii="Arial Narrow" w:hAnsi="Arial Narrow" w:cs="Arial Narrow"/>
        </w:rPr>
        <w:t>s</w:t>
      </w:r>
      <w:r>
        <w:rPr>
          <w:rFonts w:ascii="Arial Narrow" w:hAnsi="Arial Narrow" w:cs="Arial Narrow"/>
        </w:rPr>
        <w:t>tb.</w:t>
      </w:r>
    </w:p>
    <w:p w:rsidR="00245892" w:rsidRDefault="00245892" w:rsidP="003B25BB">
      <w:pPr>
        <w:ind w:left="360"/>
        <w:jc w:val="both"/>
        <w:rPr>
          <w:rFonts w:ascii="Arial Narrow" w:hAnsi="Arial Narrow" w:cs="Arial Narrow"/>
        </w:rPr>
      </w:pPr>
      <w:r>
        <w:rPr>
          <w:rFonts w:ascii="Arial Narrow" w:hAnsi="Arial Narrow" w:cs="Arial Narrow"/>
        </w:rPr>
        <w:t>- gyermeket nevelő tanuló estén a gyermek születési anyakönyvi kivonatának másolata</w:t>
      </w:r>
    </w:p>
    <w:p w:rsidR="00245892" w:rsidRDefault="00245892" w:rsidP="003B25BB">
      <w:pPr>
        <w:ind w:left="360"/>
        <w:jc w:val="both"/>
        <w:rPr>
          <w:rFonts w:ascii="Arial Narrow" w:hAnsi="Arial Narrow" w:cs="Arial Narrow"/>
          <w:b/>
          <w:bCs/>
        </w:rPr>
      </w:pPr>
      <w:r>
        <w:rPr>
          <w:rFonts w:ascii="Arial Narrow" w:hAnsi="Arial Narrow" w:cs="Arial Narrow"/>
        </w:rPr>
        <w:t>- egy családban egyidejűleg több tanuló gyermek estén a gyermekek iskolalátogatási igazolása a tanulói jogviszonyról</w:t>
      </w:r>
    </w:p>
    <w:p w:rsidR="00245892" w:rsidRPr="00FD6AAE" w:rsidRDefault="00245892">
      <w:pPr>
        <w:jc w:val="both"/>
        <w:rPr>
          <w:rFonts w:ascii="Arial" w:hAnsi="Arial" w:cs="Arial"/>
          <w:sz w:val="22"/>
          <w:szCs w:val="22"/>
        </w:rPr>
      </w:pPr>
    </w:p>
    <w:p w:rsidR="00245892" w:rsidRPr="00FD6AAE" w:rsidRDefault="00245892">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245892" w:rsidRPr="00FD6AAE" w:rsidRDefault="00245892">
      <w:pPr>
        <w:jc w:val="both"/>
        <w:rPr>
          <w:rFonts w:ascii="Arial" w:hAnsi="Arial" w:cs="Arial"/>
          <w:sz w:val="22"/>
          <w:szCs w:val="22"/>
        </w:rPr>
      </w:pPr>
    </w:p>
    <w:p w:rsidR="00245892" w:rsidRPr="00FD6AAE" w:rsidRDefault="00245892"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w:t>
      </w:r>
      <w:r w:rsidR="00FE7C77">
        <w:rPr>
          <w:rFonts w:ascii="Arial" w:hAnsi="Arial" w:cs="Arial"/>
          <w:i/>
          <w:iCs/>
          <w:sz w:val="22"/>
          <w:szCs w:val="22"/>
        </w:rPr>
        <w:t xml:space="preserve"> </w:t>
      </w:r>
      <w:r w:rsidRPr="00FD6AAE">
        <w:rPr>
          <w:rFonts w:ascii="Arial" w:hAnsi="Arial" w:cs="Arial"/>
          <w:i/>
          <w:iCs/>
          <w:sz w:val="22"/>
          <w:szCs w:val="22"/>
        </w:rPr>
        <w:t>lakó, ott bejelentett lakóhellyel vagy tartózkodási hellyel rendelkező személyek.</w:t>
      </w:r>
    </w:p>
    <w:p w:rsidR="00245892" w:rsidRPr="00FD6AAE" w:rsidRDefault="00245892" w:rsidP="00CB5346">
      <w:pPr>
        <w:jc w:val="both"/>
        <w:rPr>
          <w:rFonts w:ascii="Arial" w:hAnsi="Arial" w:cs="Arial"/>
          <w:i/>
          <w:iCs/>
          <w:sz w:val="22"/>
          <w:szCs w:val="22"/>
        </w:rPr>
      </w:pPr>
    </w:p>
    <w:p w:rsidR="00245892" w:rsidRPr="00FD6AAE" w:rsidRDefault="00245892" w:rsidP="00CB5346">
      <w:pPr>
        <w:pStyle w:val="Lbjegyzetszveg"/>
        <w:jc w:val="both"/>
        <w:rPr>
          <w:rFonts w:ascii="Arial" w:hAnsi="Arial" w:cs="Arial"/>
          <w:i/>
          <w:iCs/>
          <w:sz w:val="22"/>
          <w:szCs w:val="22"/>
        </w:rPr>
      </w:pPr>
      <w:r w:rsidRPr="00FD6AAE">
        <w:rPr>
          <w:rFonts w:ascii="Arial" w:hAnsi="Arial" w:cs="Arial"/>
          <w:b/>
          <w:bCs/>
          <w:i/>
          <w:iCs/>
          <w:sz w:val="22"/>
          <w:szCs w:val="22"/>
          <w:u w:val="single"/>
        </w:rPr>
        <w:t>Jövedelem:</w:t>
      </w:r>
    </w:p>
    <w:p w:rsidR="00245892" w:rsidRPr="00FD6AAE" w:rsidRDefault="00245892"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245892" w:rsidRPr="00FD6AAE" w:rsidRDefault="00245892"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245892" w:rsidRDefault="00245892"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az a bevétel, amely után az egyszerűsített vállalkozói adóról, </w:t>
      </w:r>
      <w:r>
        <w:rPr>
          <w:rFonts w:ascii="Arial" w:hAnsi="Arial" w:cs="Arial"/>
          <w:i/>
          <w:iCs/>
          <w:sz w:val="22"/>
          <w:szCs w:val="22"/>
        </w:rPr>
        <w:t>a kisadózó vállalkozások tételes adójáról és a kisvállalati adóról szóló törvény, vagy</w:t>
      </w:r>
      <w:r w:rsidRPr="00FD6AAE">
        <w:rPr>
          <w:rFonts w:ascii="Arial" w:hAnsi="Arial" w:cs="Arial"/>
          <w:i/>
          <w:iCs/>
          <w:sz w:val="22"/>
          <w:szCs w:val="22"/>
        </w:rPr>
        <w:t xml:space="preserve"> az egyszerűsített közteherviselési hozzájárulásról szóló törvény szerint adót, illetve hozzájárulást kell fizetni.</w:t>
      </w:r>
    </w:p>
    <w:p w:rsidR="00245892" w:rsidRPr="00FD6AAE" w:rsidRDefault="00245892" w:rsidP="00CB5346">
      <w:pPr>
        <w:autoSpaceDE w:val="0"/>
        <w:autoSpaceDN w:val="0"/>
        <w:adjustRightInd w:val="0"/>
        <w:ind w:left="900" w:hanging="191"/>
        <w:jc w:val="both"/>
        <w:rPr>
          <w:rFonts w:ascii="Arial" w:hAnsi="Arial" w:cs="Arial"/>
          <w:i/>
          <w:iCs/>
          <w:sz w:val="22"/>
          <w:szCs w:val="22"/>
        </w:rPr>
      </w:pPr>
    </w:p>
    <w:p w:rsidR="00245892" w:rsidRDefault="00245892"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45892" w:rsidRPr="00FD6AAE" w:rsidRDefault="00245892" w:rsidP="00CB5346">
      <w:pPr>
        <w:autoSpaceDE w:val="0"/>
        <w:autoSpaceDN w:val="0"/>
        <w:adjustRightInd w:val="0"/>
        <w:jc w:val="both"/>
        <w:rPr>
          <w:rFonts w:ascii="Arial" w:hAnsi="Arial" w:cs="Arial"/>
          <w:i/>
          <w:iCs/>
          <w:sz w:val="22"/>
          <w:szCs w:val="22"/>
        </w:rPr>
      </w:pPr>
    </w:p>
    <w:p w:rsidR="00245892" w:rsidRDefault="00245892"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45892" w:rsidRPr="00FD6AAE" w:rsidRDefault="00245892" w:rsidP="00CB5346">
      <w:pPr>
        <w:autoSpaceDE w:val="0"/>
        <w:autoSpaceDN w:val="0"/>
        <w:adjustRightInd w:val="0"/>
        <w:jc w:val="both"/>
        <w:rPr>
          <w:rFonts w:ascii="Arial" w:hAnsi="Arial" w:cs="Arial"/>
          <w:i/>
          <w:iCs/>
          <w:sz w:val="22"/>
          <w:szCs w:val="22"/>
        </w:rPr>
      </w:pPr>
    </w:p>
    <w:p w:rsidR="00245892" w:rsidRPr="0011205D" w:rsidRDefault="00245892" w:rsidP="00CB5346">
      <w:pPr>
        <w:autoSpaceDE w:val="0"/>
        <w:autoSpaceDN w:val="0"/>
        <w:adjustRightInd w:val="0"/>
        <w:jc w:val="both"/>
        <w:rPr>
          <w:rFonts w:ascii="Arial" w:hAnsi="Arial" w:cs="Arial"/>
          <w:i/>
          <w:iCs/>
          <w:sz w:val="22"/>
          <w:szCs w:val="22"/>
          <w:u w:val="single"/>
        </w:rPr>
      </w:pPr>
      <w:r w:rsidRPr="0011205D">
        <w:rPr>
          <w:rFonts w:ascii="Arial" w:hAnsi="Arial" w:cs="Arial"/>
          <w:i/>
          <w:iCs/>
          <w:sz w:val="22"/>
          <w:szCs w:val="22"/>
          <w:u w:val="single"/>
        </w:rPr>
        <w:t>Nem minősül jövedelemnek</w:t>
      </w:r>
    </w:p>
    <w:p w:rsidR="00245892" w:rsidRPr="00FD6AAE" w:rsidRDefault="00245892" w:rsidP="00CB5346">
      <w:pPr>
        <w:autoSpaceDE w:val="0"/>
        <w:autoSpaceDN w:val="0"/>
        <w:adjustRightInd w:val="0"/>
        <w:ind w:left="612" w:hanging="204"/>
        <w:jc w:val="both"/>
        <w:rPr>
          <w:rFonts w:ascii="Arial" w:hAnsi="Arial" w:cs="Arial"/>
          <w:i/>
          <w:iCs/>
          <w:sz w:val="22"/>
          <w:szCs w:val="22"/>
        </w:rPr>
      </w:pPr>
      <w:r>
        <w:rPr>
          <w:rFonts w:ascii="Arial" w:hAnsi="Arial" w:cs="Arial"/>
          <w:i/>
          <w:iCs/>
          <w:sz w:val="22"/>
          <w:szCs w:val="22"/>
        </w:rPr>
        <w:t>a)</w:t>
      </w:r>
      <w:r w:rsidRPr="00FD6AAE">
        <w:rPr>
          <w:rFonts w:ascii="Arial" w:hAnsi="Arial" w:cs="Arial"/>
          <w:i/>
          <w:iCs/>
          <w:sz w:val="22"/>
          <w:szCs w:val="22"/>
        </w:rPr>
        <w:t xml:space="preserve"> </w:t>
      </w:r>
      <w:r>
        <w:rPr>
          <w:rFonts w:ascii="Arial" w:hAnsi="Arial" w:cs="Arial"/>
          <w:i/>
          <w:iCs/>
          <w:sz w:val="22"/>
          <w:szCs w:val="22"/>
        </w:rPr>
        <w:t>a rendkívüli települési támogatás, a lakásfenntartási támogatás,</w:t>
      </w:r>
      <w:r w:rsidRPr="00FD6AAE">
        <w:rPr>
          <w:rFonts w:ascii="Arial" w:hAnsi="Arial" w:cs="Arial"/>
          <w:i/>
          <w:iCs/>
          <w:sz w:val="22"/>
          <w:szCs w:val="22"/>
        </w:rPr>
        <w:t xml:space="preserve"> az adósságcsökkentési támogatás,</w:t>
      </w:r>
      <w:r>
        <w:rPr>
          <w:rFonts w:ascii="Arial" w:hAnsi="Arial" w:cs="Arial"/>
          <w:i/>
          <w:iCs/>
          <w:sz w:val="22"/>
          <w:szCs w:val="22"/>
        </w:rPr>
        <w:t xml:space="preserve"> valamint a lakhatáshoz kapcsolódó rendszeres kiadások viseléséhez, </w:t>
      </w:r>
      <w:r>
        <w:rPr>
          <w:rFonts w:ascii="Arial" w:hAnsi="Arial" w:cs="Arial"/>
          <w:i/>
          <w:iCs/>
          <w:sz w:val="22"/>
          <w:szCs w:val="22"/>
        </w:rPr>
        <w:lastRenderedPageBreak/>
        <w:t>gyógyszerkiadások viseléséhez és a lakhatási kiadásokhoz kapcsolódó hátralékot felhalmozó személyek részére nyújtott települési támogatás.</w:t>
      </w:r>
    </w:p>
    <w:p w:rsidR="00245892" w:rsidRPr="00FD6AAE" w:rsidRDefault="00245892" w:rsidP="00CB5346">
      <w:pPr>
        <w:autoSpaceDE w:val="0"/>
        <w:autoSpaceDN w:val="0"/>
        <w:adjustRightInd w:val="0"/>
        <w:ind w:left="612" w:hanging="198"/>
        <w:jc w:val="both"/>
        <w:rPr>
          <w:rFonts w:ascii="Arial" w:hAnsi="Arial" w:cs="Arial"/>
          <w:i/>
          <w:iCs/>
          <w:sz w:val="22"/>
          <w:szCs w:val="22"/>
        </w:rPr>
      </w:pPr>
      <w:r>
        <w:rPr>
          <w:rFonts w:ascii="Arial" w:hAnsi="Arial" w:cs="Arial"/>
          <w:i/>
          <w:iCs/>
          <w:sz w:val="22"/>
          <w:szCs w:val="22"/>
        </w:rPr>
        <w:t>b)</w:t>
      </w:r>
      <w:r w:rsidRPr="00FD6AAE">
        <w:rPr>
          <w:rFonts w:ascii="Arial" w:hAnsi="Arial" w:cs="Arial"/>
          <w:i/>
          <w:iCs/>
          <w:sz w:val="22"/>
          <w:szCs w:val="22"/>
        </w:rPr>
        <w:t xml:space="preserve"> a rendkívüli gyermekvédelmi támogatás, a gyermekek védelméről és a gyámügyi igazgatásról szóló 1997. évi XXXI. torvény (a továbbiakban: Gyvt.) 20/A. §-a szerinti támogatás, a Gyvt. 20/B. §-ának (4)-(5) bekezdése szerinti pótlék, a nevelőszülők számára fizetett nevelési díj és külön ellátmány,</w:t>
      </w:r>
    </w:p>
    <w:p w:rsidR="00245892" w:rsidRPr="00FD6AAE" w:rsidRDefault="00245892" w:rsidP="00CB5346">
      <w:pPr>
        <w:autoSpaceDE w:val="0"/>
        <w:autoSpaceDN w:val="0"/>
        <w:adjustRightInd w:val="0"/>
        <w:ind w:left="612" w:hanging="204"/>
        <w:jc w:val="both"/>
        <w:rPr>
          <w:rFonts w:ascii="Arial" w:hAnsi="Arial" w:cs="Arial"/>
          <w:i/>
          <w:iCs/>
          <w:sz w:val="22"/>
          <w:szCs w:val="22"/>
        </w:rPr>
      </w:pPr>
      <w:r>
        <w:rPr>
          <w:rFonts w:ascii="Arial" w:hAnsi="Arial" w:cs="Arial"/>
          <w:i/>
          <w:iCs/>
          <w:sz w:val="22"/>
          <w:szCs w:val="22"/>
        </w:rPr>
        <w:t>c)</w:t>
      </w:r>
      <w:r w:rsidRPr="00FD6AAE">
        <w:rPr>
          <w:rFonts w:ascii="Arial" w:hAnsi="Arial" w:cs="Arial"/>
          <w:i/>
          <w:iCs/>
          <w:sz w:val="22"/>
          <w:szCs w:val="22"/>
        </w:rPr>
        <w:t xml:space="preserve"> az anyasági támogatás,</w:t>
      </w:r>
    </w:p>
    <w:p w:rsidR="00245892" w:rsidRDefault="00245892" w:rsidP="00B57995">
      <w:pPr>
        <w:autoSpaceDE w:val="0"/>
        <w:autoSpaceDN w:val="0"/>
        <w:adjustRightInd w:val="0"/>
        <w:ind w:firstLine="408"/>
        <w:jc w:val="both"/>
        <w:rPr>
          <w:rFonts w:ascii="Arial" w:hAnsi="Arial" w:cs="Arial"/>
          <w:i/>
          <w:iCs/>
          <w:sz w:val="22"/>
          <w:szCs w:val="22"/>
        </w:rPr>
      </w:pPr>
      <w:r>
        <w:rPr>
          <w:rFonts w:ascii="Arial" w:hAnsi="Arial" w:cs="Arial"/>
          <w:i/>
          <w:iCs/>
          <w:sz w:val="22"/>
          <w:szCs w:val="22"/>
        </w:rPr>
        <w:t>d)</w:t>
      </w:r>
      <w:r w:rsidRPr="00FD6AAE">
        <w:rPr>
          <w:rFonts w:ascii="Arial" w:hAnsi="Arial" w:cs="Arial"/>
          <w:i/>
          <w:iCs/>
          <w:sz w:val="22"/>
          <w:szCs w:val="22"/>
        </w:rPr>
        <w:t xml:space="preserve"> a tizenharmadik havi nyugdíj és a szépkorúak jubileumi juttatása,</w:t>
      </w:r>
    </w:p>
    <w:p w:rsidR="00245892" w:rsidRPr="00FD6AAE" w:rsidRDefault="00245892" w:rsidP="00CB5346">
      <w:pPr>
        <w:autoSpaceDE w:val="0"/>
        <w:autoSpaceDN w:val="0"/>
        <w:adjustRightInd w:val="0"/>
        <w:ind w:left="612" w:hanging="204"/>
        <w:jc w:val="both"/>
        <w:rPr>
          <w:rFonts w:ascii="Arial" w:hAnsi="Arial" w:cs="Arial"/>
          <w:i/>
          <w:iCs/>
          <w:sz w:val="22"/>
          <w:szCs w:val="22"/>
        </w:rPr>
      </w:pPr>
      <w:r>
        <w:rPr>
          <w:rFonts w:ascii="Arial" w:hAnsi="Arial" w:cs="Arial"/>
          <w:i/>
          <w:iCs/>
          <w:sz w:val="22"/>
          <w:szCs w:val="22"/>
        </w:rPr>
        <w:t>e)</w:t>
      </w:r>
      <w:r w:rsidRPr="00FD6AAE">
        <w:rPr>
          <w:rFonts w:ascii="Arial" w:hAnsi="Arial" w:cs="Arial"/>
          <w:i/>
          <w:iCs/>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245892" w:rsidRPr="00FD6AAE" w:rsidRDefault="00245892" w:rsidP="00CB5346">
      <w:pPr>
        <w:autoSpaceDE w:val="0"/>
        <w:autoSpaceDN w:val="0"/>
        <w:adjustRightInd w:val="0"/>
        <w:ind w:left="612" w:hanging="204"/>
        <w:jc w:val="both"/>
        <w:rPr>
          <w:rFonts w:ascii="Arial" w:hAnsi="Arial" w:cs="Arial"/>
          <w:i/>
          <w:iCs/>
          <w:sz w:val="22"/>
          <w:szCs w:val="22"/>
        </w:rPr>
      </w:pPr>
      <w:r>
        <w:rPr>
          <w:rFonts w:ascii="Arial" w:hAnsi="Arial" w:cs="Arial"/>
          <w:i/>
          <w:iCs/>
          <w:sz w:val="22"/>
          <w:szCs w:val="22"/>
        </w:rPr>
        <w:t>f)</w:t>
      </w:r>
      <w:r w:rsidRPr="00FD6AAE">
        <w:rPr>
          <w:rFonts w:ascii="Arial" w:hAnsi="Arial" w:cs="Arial"/>
          <w:i/>
          <w:iCs/>
          <w:sz w:val="22"/>
          <w:szCs w:val="22"/>
        </w:rPr>
        <w:t xml:space="preserve"> a fogadó szervezet által az önkéntesnek külön törvény alapján biztosított juttatás,</w:t>
      </w:r>
    </w:p>
    <w:p w:rsidR="00245892" w:rsidRPr="00FD6AAE" w:rsidRDefault="00245892" w:rsidP="00CB5346">
      <w:pPr>
        <w:autoSpaceDE w:val="0"/>
        <w:autoSpaceDN w:val="0"/>
        <w:adjustRightInd w:val="0"/>
        <w:ind w:left="612" w:hanging="204"/>
        <w:jc w:val="both"/>
        <w:rPr>
          <w:rFonts w:ascii="Arial" w:hAnsi="Arial" w:cs="Arial"/>
          <w:i/>
          <w:iCs/>
          <w:sz w:val="22"/>
          <w:szCs w:val="22"/>
        </w:rPr>
      </w:pPr>
      <w:r>
        <w:rPr>
          <w:rFonts w:ascii="Arial" w:hAnsi="Arial" w:cs="Arial"/>
          <w:i/>
          <w:iCs/>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45892" w:rsidRPr="00FD6AAE" w:rsidRDefault="00245892" w:rsidP="00CB5346">
      <w:pPr>
        <w:autoSpaceDE w:val="0"/>
        <w:autoSpaceDN w:val="0"/>
        <w:adjustRightInd w:val="0"/>
        <w:ind w:left="612" w:hanging="204"/>
        <w:jc w:val="both"/>
        <w:rPr>
          <w:rFonts w:ascii="Arial" w:hAnsi="Arial" w:cs="Arial"/>
          <w:i/>
          <w:iCs/>
          <w:sz w:val="22"/>
          <w:szCs w:val="22"/>
        </w:rPr>
      </w:pPr>
      <w:r>
        <w:rPr>
          <w:rFonts w:ascii="Arial" w:hAnsi="Arial" w:cs="Arial"/>
          <w:i/>
          <w:iCs/>
          <w:sz w:val="22"/>
          <w:szCs w:val="22"/>
        </w:rPr>
        <w:t>h)</w:t>
      </w:r>
      <w:r w:rsidRPr="00FD6AAE">
        <w:rPr>
          <w:rFonts w:ascii="Arial" w:hAnsi="Arial" w:cs="Arial"/>
          <w:i/>
          <w:iCs/>
          <w:sz w:val="22"/>
          <w:szCs w:val="22"/>
        </w:rPr>
        <w:t xml:space="preserve"> a házi segítségnyújtás keretében társadalmi gondozásért kapott tiszteletdíj,</w:t>
      </w:r>
    </w:p>
    <w:p w:rsidR="00245892" w:rsidRPr="00FD6AAE" w:rsidRDefault="00245892" w:rsidP="00CB5346">
      <w:pPr>
        <w:autoSpaceDE w:val="0"/>
        <w:autoSpaceDN w:val="0"/>
        <w:adjustRightInd w:val="0"/>
        <w:ind w:left="612" w:hanging="204"/>
        <w:jc w:val="both"/>
        <w:rPr>
          <w:rFonts w:ascii="Arial" w:hAnsi="Arial" w:cs="Arial"/>
          <w:i/>
          <w:iCs/>
          <w:sz w:val="22"/>
          <w:szCs w:val="22"/>
        </w:rPr>
      </w:pPr>
      <w:r>
        <w:rPr>
          <w:rFonts w:ascii="Arial" w:hAnsi="Arial" w:cs="Arial"/>
          <w:i/>
          <w:iCs/>
          <w:sz w:val="22"/>
          <w:szCs w:val="22"/>
        </w:rPr>
        <w:t>i)</w:t>
      </w:r>
      <w:r w:rsidR="00715C44">
        <w:rPr>
          <w:rFonts w:ascii="Arial" w:hAnsi="Arial" w:cs="Arial"/>
          <w:i/>
          <w:iCs/>
          <w:sz w:val="22"/>
          <w:szCs w:val="22"/>
        </w:rPr>
        <w:t xml:space="preserve"> </w:t>
      </w:r>
      <w:r w:rsidRPr="00FD6AAE">
        <w:rPr>
          <w:rFonts w:ascii="Arial" w:hAnsi="Arial" w:cs="Arial"/>
          <w:i/>
          <w:iCs/>
          <w:sz w:val="22"/>
          <w:szCs w:val="22"/>
        </w:rPr>
        <w:t>az energiafelhasználáshoz nyújtott támogatás</w:t>
      </w:r>
      <w:r>
        <w:rPr>
          <w:rFonts w:ascii="Arial" w:hAnsi="Arial" w:cs="Arial"/>
          <w:i/>
          <w:iCs/>
          <w:sz w:val="22"/>
          <w:szCs w:val="22"/>
        </w:rPr>
        <w:t>,</w:t>
      </w:r>
    </w:p>
    <w:p w:rsidR="00245892" w:rsidRDefault="00245892" w:rsidP="00BF0693">
      <w:pPr>
        <w:autoSpaceDE w:val="0"/>
        <w:autoSpaceDN w:val="0"/>
        <w:adjustRightInd w:val="0"/>
        <w:ind w:left="612" w:hanging="204"/>
        <w:jc w:val="both"/>
        <w:rPr>
          <w:rFonts w:ascii="Arial" w:hAnsi="Arial" w:cs="Arial"/>
          <w:i/>
          <w:iCs/>
          <w:snapToGrid w:val="0"/>
          <w:sz w:val="22"/>
          <w:szCs w:val="22"/>
        </w:rPr>
      </w:pPr>
      <w:r>
        <w:rPr>
          <w:rFonts w:ascii="Arial" w:hAnsi="Arial" w:cs="Arial"/>
          <w:i/>
          <w:iCs/>
          <w:snapToGrid w:val="0"/>
          <w:sz w:val="22"/>
          <w:szCs w:val="22"/>
        </w:rPr>
        <w:t>j)</w:t>
      </w:r>
      <w:r w:rsidRPr="005832ED">
        <w:rPr>
          <w:i/>
          <w:iCs/>
          <w:snapToGrid w:val="0"/>
        </w:rPr>
        <w:t xml:space="preserve"> </w:t>
      </w:r>
      <w:r w:rsidRPr="005832ED">
        <w:rPr>
          <w:rFonts w:ascii="Arial" w:hAnsi="Arial" w:cs="Arial"/>
          <w:i/>
          <w:iCs/>
          <w:snapToGrid w:val="0"/>
          <w:sz w:val="22"/>
          <w:szCs w:val="22"/>
        </w:rPr>
        <w:t>a szociális szövetkezet</w:t>
      </w:r>
      <w:r w:rsidR="00715C44">
        <w:rPr>
          <w:rFonts w:ascii="Arial" w:hAnsi="Arial" w:cs="Arial"/>
          <w:i/>
          <w:iCs/>
          <w:snapToGrid w:val="0"/>
          <w:sz w:val="22"/>
          <w:szCs w:val="22"/>
        </w:rPr>
        <w:t>, valamint a közérdekű nyugdíjas szövetkezet öregségi nyugdíjban részesülő tagja által a szövetkezetben végzett tevékenység ellenértékeként megszerzett</w:t>
      </w:r>
      <w:r w:rsidRPr="005832ED">
        <w:rPr>
          <w:rFonts w:ascii="Arial" w:hAnsi="Arial" w:cs="Arial"/>
          <w:i/>
          <w:iCs/>
          <w:snapToGrid w:val="0"/>
          <w:sz w:val="22"/>
          <w:szCs w:val="22"/>
        </w:rPr>
        <w:t>, a személyi jövedelemadóról szóló törvény alapján adómentes bevétel.</w:t>
      </w:r>
    </w:p>
    <w:p w:rsidR="007B74BB" w:rsidRDefault="007B74BB" w:rsidP="00BF0693">
      <w:pPr>
        <w:autoSpaceDE w:val="0"/>
        <w:autoSpaceDN w:val="0"/>
        <w:adjustRightInd w:val="0"/>
        <w:ind w:left="612" w:hanging="204"/>
        <w:jc w:val="both"/>
        <w:rPr>
          <w:rFonts w:ascii="Arial" w:hAnsi="Arial" w:cs="Arial"/>
          <w:i/>
          <w:iCs/>
          <w:snapToGrid w:val="0"/>
          <w:sz w:val="22"/>
          <w:szCs w:val="22"/>
        </w:rPr>
      </w:pPr>
      <w:r>
        <w:rPr>
          <w:rFonts w:ascii="Arial" w:hAnsi="Arial" w:cs="Arial"/>
          <w:i/>
          <w:iCs/>
          <w:snapToGrid w:val="0"/>
          <w:sz w:val="22"/>
          <w:szCs w:val="22"/>
        </w:rPr>
        <w:t>k)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7B74BB" w:rsidRPr="005832ED" w:rsidRDefault="007B74BB" w:rsidP="00BF0693">
      <w:pPr>
        <w:autoSpaceDE w:val="0"/>
        <w:autoSpaceDN w:val="0"/>
        <w:adjustRightInd w:val="0"/>
        <w:ind w:left="612" w:hanging="204"/>
        <w:jc w:val="both"/>
        <w:rPr>
          <w:rFonts w:ascii="Arial" w:hAnsi="Arial" w:cs="Arial"/>
          <w:i/>
          <w:iCs/>
          <w:snapToGrid w:val="0"/>
          <w:sz w:val="22"/>
          <w:szCs w:val="22"/>
        </w:rPr>
      </w:pPr>
      <w:r>
        <w:rPr>
          <w:rFonts w:ascii="Arial" w:hAnsi="Arial" w:cs="Arial"/>
          <w:i/>
          <w:iCs/>
          <w:snapToGrid w:val="0"/>
          <w:sz w:val="22"/>
          <w:szCs w:val="22"/>
        </w:rPr>
        <w:t xml:space="preserve">l) az elengedett tartozás, illetve a megszűnt kötelezettség, ha a tartozás elengedésére vagy a kötelezettség megszűnésére a természetes személyek adósságrendezési eljárásban, továbbá közüzemi szolgáltatás szolgáltatója, illetve </w:t>
      </w:r>
      <w:r w:rsidR="005B7385">
        <w:rPr>
          <w:rFonts w:ascii="Arial" w:hAnsi="Arial" w:cs="Arial"/>
          <w:i/>
          <w:iCs/>
          <w:snapToGrid w:val="0"/>
          <w:sz w:val="22"/>
          <w:szCs w:val="22"/>
        </w:rPr>
        <w:t>pénzügyi intézmény által, az adós megélhetését veszélyeztető szociális helyzete miatt kerül sor.</w:t>
      </w:r>
    </w:p>
    <w:p w:rsidR="00245892" w:rsidRPr="00FD6AAE" w:rsidRDefault="00245892" w:rsidP="00CB5346">
      <w:pPr>
        <w:autoSpaceDE w:val="0"/>
        <w:autoSpaceDN w:val="0"/>
        <w:adjustRightInd w:val="0"/>
        <w:ind w:left="612" w:hanging="204"/>
        <w:jc w:val="both"/>
        <w:rPr>
          <w:rFonts w:ascii="Arial" w:hAnsi="Arial" w:cs="Arial"/>
          <w:i/>
          <w:iCs/>
          <w:sz w:val="22"/>
          <w:szCs w:val="22"/>
        </w:rPr>
      </w:pPr>
    </w:p>
    <w:p w:rsidR="00245892" w:rsidRPr="00FD6AAE" w:rsidRDefault="00245892"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245892" w:rsidRPr="00FD6AAE" w:rsidRDefault="00245892" w:rsidP="001F421A">
      <w:pPr>
        <w:jc w:val="both"/>
        <w:rPr>
          <w:rFonts w:ascii="Arial" w:hAnsi="Arial" w:cs="Arial"/>
          <w:b/>
          <w:bCs/>
          <w:snapToGrid w:val="0"/>
          <w:sz w:val="22"/>
          <w:szCs w:val="22"/>
        </w:rPr>
      </w:pPr>
    </w:p>
    <w:p w:rsidR="00245892" w:rsidRPr="00FD6AAE" w:rsidRDefault="00245892"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245892" w:rsidRPr="00FD6AAE" w:rsidRDefault="00245892"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rsidR="00245892" w:rsidRPr="00FD6AAE" w:rsidRDefault="00245892"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245892" w:rsidRPr="00FD6AAE" w:rsidRDefault="00245892"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245892" w:rsidRPr="00FD6AAE" w:rsidRDefault="00245892"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245892" w:rsidRPr="00FD6AAE" w:rsidRDefault="00245892"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245892" w:rsidRDefault="00245892">
      <w:pPr>
        <w:autoSpaceDE w:val="0"/>
        <w:autoSpaceDN w:val="0"/>
        <w:adjustRightInd w:val="0"/>
        <w:jc w:val="both"/>
        <w:rPr>
          <w:rFonts w:ascii="Arial" w:hAnsi="Arial" w:cs="Arial"/>
          <w:i/>
          <w:iCs/>
          <w:sz w:val="22"/>
          <w:szCs w:val="22"/>
        </w:rPr>
      </w:pPr>
    </w:p>
    <w:p w:rsidR="00D028A9" w:rsidRPr="00FD6AAE" w:rsidRDefault="00D028A9">
      <w:pPr>
        <w:autoSpaceDE w:val="0"/>
        <w:autoSpaceDN w:val="0"/>
        <w:adjustRightInd w:val="0"/>
        <w:jc w:val="both"/>
        <w:rPr>
          <w:rFonts w:ascii="Arial" w:hAnsi="Arial" w:cs="Arial"/>
          <w:i/>
          <w:iCs/>
          <w:sz w:val="22"/>
          <w:szCs w:val="22"/>
        </w:rPr>
      </w:pPr>
    </w:p>
    <w:p w:rsidR="00245892" w:rsidRDefault="00245892">
      <w:pPr>
        <w:jc w:val="both"/>
        <w:rPr>
          <w:rFonts w:ascii="Arial" w:hAnsi="Arial" w:cs="Arial"/>
          <w:b/>
          <w:bCs/>
          <w:sz w:val="22"/>
          <w:szCs w:val="22"/>
        </w:rPr>
      </w:pPr>
      <w:r w:rsidRPr="00FD6AAE">
        <w:rPr>
          <w:rFonts w:ascii="Arial" w:hAnsi="Arial" w:cs="Arial"/>
          <w:b/>
          <w:bCs/>
          <w:sz w:val="22"/>
          <w:szCs w:val="22"/>
        </w:rPr>
        <w:lastRenderedPageBreak/>
        <w:t>5. A pályázat elbírálása</w:t>
      </w:r>
    </w:p>
    <w:p w:rsidR="00172A07" w:rsidRPr="00FD6AAE" w:rsidRDefault="00172A07">
      <w:pPr>
        <w:jc w:val="both"/>
        <w:rPr>
          <w:rFonts w:ascii="Arial" w:hAnsi="Arial" w:cs="Arial"/>
          <w:b/>
          <w:bCs/>
          <w:sz w:val="22"/>
          <w:szCs w:val="22"/>
        </w:rPr>
      </w:pPr>
    </w:p>
    <w:p w:rsidR="00245892" w:rsidRDefault="00245892">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sidR="00B03566">
        <w:rPr>
          <w:rFonts w:ascii="Arial" w:hAnsi="Arial" w:cs="Arial"/>
          <w:sz w:val="22"/>
          <w:szCs w:val="22"/>
        </w:rPr>
        <w:t>7</w:t>
      </w:r>
      <w:r w:rsidRPr="00FD6AAE">
        <w:rPr>
          <w:rFonts w:ascii="Arial" w:hAnsi="Arial" w:cs="Arial"/>
          <w:sz w:val="22"/>
          <w:szCs w:val="22"/>
        </w:rPr>
        <w:t xml:space="preserve">. december </w:t>
      </w:r>
      <w:r w:rsidR="00B03566">
        <w:rPr>
          <w:rFonts w:ascii="Arial" w:hAnsi="Arial" w:cs="Arial"/>
          <w:sz w:val="22"/>
          <w:szCs w:val="22"/>
        </w:rPr>
        <w:t>7</w:t>
      </w:r>
      <w:r w:rsidRPr="00FD6AAE">
        <w:rPr>
          <w:rFonts w:ascii="Arial" w:hAnsi="Arial" w:cs="Arial"/>
          <w:sz w:val="22"/>
          <w:szCs w:val="22"/>
        </w:rPr>
        <w:t>-ig:</w:t>
      </w:r>
    </w:p>
    <w:p w:rsidR="00245892" w:rsidRDefault="00245892" w:rsidP="00D7269A">
      <w:pPr>
        <w:jc w:val="both"/>
        <w:rPr>
          <w:rFonts w:ascii="Arial" w:hAnsi="Arial" w:cs="Arial"/>
          <w:sz w:val="22"/>
          <w:szCs w:val="22"/>
        </w:rPr>
      </w:pPr>
    </w:p>
    <w:p w:rsidR="00245892" w:rsidRDefault="00245892"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00211D">
        <w:rPr>
          <w:rFonts w:ascii="Arial" w:hAnsi="Arial" w:cs="Arial"/>
          <w:sz w:val="22"/>
          <w:szCs w:val="22"/>
        </w:rPr>
        <w:t xml:space="preserve"> hiánypótlási határidő: </w:t>
      </w:r>
      <w:r>
        <w:rPr>
          <w:rFonts w:ascii="Arial" w:hAnsi="Arial" w:cs="Arial"/>
          <w:sz w:val="22"/>
          <w:szCs w:val="22"/>
        </w:rPr>
        <w:t>8</w:t>
      </w:r>
      <w:r w:rsidRPr="0000211D">
        <w:rPr>
          <w:rFonts w:ascii="Arial" w:hAnsi="Arial" w:cs="Arial"/>
          <w:sz w:val="22"/>
          <w:szCs w:val="22"/>
        </w:rPr>
        <w:t xml:space="preserve"> nap</w:t>
      </w:r>
    </w:p>
    <w:p w:rsidR="00245892" w:rsidRDefault="00245892" w:rsidP="0000211D">
      <w:pPr>
        <w:pStyle w:val="Listaszerbekezds"/>
        <w:numPr>
          <w:ilvl w:val="0"/>
          <w:numId w:val="13"/>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245892" w:rsidRDefault="00245892" w:rsidP="009E164A">
      <w:pPr>
        <w:pStyle w:val="Listaszerbekezds"/>
        <w:numPr>
          <w:ilvl w:val="0"/>
          <w:numId w:val="13"/>
        </w:numPr>
        <w:jc w:val="both"/>
        <w:rPr>
          <w:rFonts w:ascii="Arial" w:hAnsi="Arial" w:cs="Arial"/>
          <w:sz w:val="22"/>
          <w:szCs w:val="22"/>
        </w:rPr>
      </w:pPr>
      <w:r w:rsidRPr="009E164A">
        <w:rPr>
          <w:rFonts w:ascii="Arial" w:hAnsi="Arial" w:cs="Arial"/>
          <w:sz w:val="22"/>
          <w:szCs w:val="22"/>
        </w:rPr>
        <w:t>az EPER-Bursa rendszerben nem rögzített, nem a rendszerből nyomtatott pályázati űrlapon, határidőn túl benyújtott, vagy formailag nem megfelelő pályázatokat a bírálatból kizárja, és kizárását írásban indokolja;</w:t>
      </w:r>
    </w:p>
    <w:p w:rsidR="00245892" w:rsidRPr="009E164A" w:rsidRDefault="00245892" w:rsidP="009E164A">
      <w:pPr>
        <w:pStyle w:val="Listaszerbekezds"/>
        <w:numPr>
          <w:ilvl w:val="0"/>
          <w:numId w:val="13"/>
        </w:numPr>
        <w:jc w:val="both"/>
        <w:rPr>
          <w:rFonts w:ascii="Arial" w:hAnsi="Arial" w:cs="Arial"/>
          <w:sz w:val="22"/>
          <w:szCs w:val="22"/>
        </w:rPr>
      </w:pPr>
      <w:r w:rsidRPr="009E164A">
        <w:rPr>
          <w:rFonts w:ascii="Arial" w:hAnsi="Arial" w:cs="Arial"/>
          <w:sz w:val="22"/>
          <w:szCs w:val="22"/>
        </w:rPr>
        <w:t>minden, határidőn belül benyújtott, formailag megfelelő pályázatot érdemben elbírál, és döntését írásban indokolja</w:t>
      </w:r>
      <w:r w:rsidRPr="00FD6AAE">
        <w:t>;</w:t>
      </w:r>
    </w:p>
    <w:p w:rsidR="00245892" w:rsidRDefault="00245892" w:rsidP="009E164A">
      <w:pPr>
        <w:pStyle w:val="Listaszerbekezds"/>
        <w:numPr>
          <w:ilvl w:val="0"/>
          <w:numId w:val="13"/>
        </w:numPr>
        <w:jc w:val="both"/>
        <w:rPr>
          <w:rFonts w:ascii="Arial" w:hAnsi="Arial" w:cs="Arial"/>
          <w:sz w:val="22"/>
          <w:szCs w:val="22"/>
        </w:rPr>
      </w:pPr>
      <w:r w:rsidRPr="009E164A">
        <w:rPr>
          <w:rFonts w:ascii="Arial" w:hAnsi="Arial" w:cs="Arial"/>
          <w:sz w:val="22"/>
          <w:szCs w:val="22"/>
        </w:rPr>
        <w:t xml:space="preserve">csak az </w:t>
      </w:r>
      <w:r>
        <w:rPr>
          <w:rFonts w:ascii="Arial" w:hAnsi="Arial" w:cs="Arial"/>
          <w:sz w:val="22"/>
          <w:szCs w:val="22"/>
        </w:rPr>
        <w:t>önkormányzat</w:t>
      </w:r>
      <w:r w:rsidRPr="009E164A">
        <w:rPr>
          <w:rFonts w:ascii="Arial" w:hAnsi="Arial" w:cs="Arial"/>
          <w:sz w:val="22"/>
          <w:szCs w:val="22"/>
        </w:rPr>
        <w:t xml:space="preserve"> területén lakóhellyel rendelkező pályázókat részesítheti támogatásban;</w:t>
      </w:r>
    </w:p>
    <w:p w:rsidR="00245892" w:rsidRDefault="00245892" w:rsidP="009E164A">
      <w:pPr>
        <w:pStyle w:val="Listaszerbekezds"/>
        <w:numPr>
          <w:ilvl w:val="0"/>
          <w:numId w:val="13"/>
        </w:numPr>
        <w:jc w:val="both"/>
        <w:rPr>
          <w:rFonts w:ascii="Arial" w:hAnsi="Arial" w:cs="Arial"/>
          <w:sz w:val="22"/>
          <w:szCs w:val="22"/>
        </w:rPr>
      </w:pPr>
      <w:r w:rsidRPr="009E164A">
        <w:rPr>
          <w:rFonts w:ascii="Arial" w:hAnsi="Arial" w:cs="Arial"/>
          <w:sz w:val="22"/>
          <w:szCs w:val="22"/>
        </w:rPr>
        <w:t>az elbírálás során korra, fajra, nemre, bőrszínre, felekezeti vagy világnézeti hovatartozásra, tanulmányi eredményre tekintet nélkül, kizárólag a pályázó szociális rászorultságának objektív vizsgálata alapján járhat el.</w:t>
      </w:r>
    </w:p>
    <w:p w:rsidR="00245892" w:rsidRPr="009E164A" w:rsidRDefault="00245892" w:rsidP="009E164A">
      <w:pPr>
        <w:pStyle w:val="Listaszerbekezds"/>
        <w:ind w:left="360"/>
        <w:jc w:val="both"/>
        <w:rPr>
          <w:rFonts w:ascii="Arial" w:hAnsi="Arial" w:cs="Arial"/>
          <w:sz w:val="22"/>
          <w:szCs w:val="22"/>
        </w:rPr>
      </w:pPr>
    </w:p>
    <w:p w:rsidR="00245892" w:rsidRPr="00381D92" w:rsidRDefault="00245892">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 a pályázati döntés ellen érdemben nincs helye jogorvoslatnak</w:t>
      </w:r>
      <w:r w:rsidRPr="00381D92">
        <w:rPr>
          <w:rFonts w:ascii="Arial" w:hAnsi="Arial" w:cs="Arial"/>
          <w:sz w:val="22"/>
          <w:szCs w:val="22"/>
        </w:rPr>
        <w:t>.</w:t>
      </w:r>
      <w:r w:rsidR="005B331C" w:rsidRPr="00381D92">
        <w:rPr>
          <w:rFonts w:ascii="Arial" w:hAnsi="Arial" w:cs="Arial"/>
          <w:sz w:val="22"/>
          <w:szCs w:val="22"/>
        </w:rPr>
        <w:t xml:space="preserve"> A támogatói döntésre vonatkozóan nem lehet benyújtani kifogást, fellebbezést, amennyiben az nem jogszabálysértő, nem ütközik a pályázati kiírásba.</w:t>
      </w:r>
    </w:p>
    <w:p w:rsidR="00245892" w:rsidRPr="00FD6AAE" w:rsidRDefault="00245892">
      <w:pPr>
        <w:jc w:val="both"/>
        <w:rPr>
          <w:rFonts w:ascii="Arial" w:hAnsi="Arial" w:cs="Arial"/>
          <w:sz w:val="22"/>
          <w:szCs w:val="22"/>
        </w:rPr>
      </w:pPr>
    </w:p>
    <w:p w:rsidR="00245892" w:rsidRPr="00FD6AAE" w:rsidRDefault="00245892"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245892" w:rsidRPr="00FD6AAE" w:rsidRDefault="00245892">
      <w:pPr>
        <w:jc w:val="both"/>
        <w:rPr>
          <w:rFonts w:ascii="Arial" w:hAnsi="Arial" w:cs="Arial"/>
          <w:sz w:val="22"/>
          <w:szCs w:val="22"/>
        </w:rPr>
      </w:pPr>
    </w:p>
    <w:p w:rsidR="00245892" w:rsidRDefault="00245892">
      <w:pPr>
        <w:jc w:val="both"/>
        <w:rPr>
          <w:rFonts w:ascii="Arial" w:hAnsi="Arial" w:cs="Arial"/>
          <w:b/>
          <w:bCs/>
          <w:sz w:val="22"/>
          <w:szCs w:val="22"/>
        </w:rPr>
      </w:pPr>
      <w:r w:rsidRPr="00FD6AAE">
        <w:rPr>
          <w:rFonts w:ascii="Arial" w:hAnsi="Arial" w:cs="Arial"/>
          <w:b/>
          <w:bCs/>
          <w:sz w:val="22"/>
          <w:szCs w:val="22"/>
        </w:rPr>
        <w:t>6. Értesítés a pályázati döntésről</w:t>
      </w:r>
    </w:p>
    <w:p w:rsidR="00245892" w:rsidRPr="00FD6AAE" w:rsidRDefault="00245892">
      <w:pPr>
        <w:jc w:val="both"/>
        <w:rPr>
          <w:rFonts w:ascii="Arial" w:hAnsi="Arial" w:cs="Arial"/>
          <w:b/>
          <w:bCs/>
          <w:sz w:val="22"/>
          <w:szCs w:val="22"/>
        </w:rPr>
      </w:pPr>
    </w:p>
    <w:p w:rsidR="00245892" w:rsidRPr="00FD6AAE" w:rsidRDefault="00245892">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sidR="000C18F2">
        <w:rPr>
          <w:rFonts w:ascii="Arial" w:hAnsi="Arial" w:cs="Arial"/>
          <w:sz w:val="22"/>
          <w:szCs w:val="22"/>
        </w:rPr>
        <w:t>7</w:t>
      </w:r>
      <w:r w:rsidRPr="00FD6AAE">
        <w:rPr>
          <w:rFonts w:ascii="Arial" w:hAnsi="Arial" w:cs="Arial"/>
          <w:sz w:val="22"/>
          <w:szCs w:val="22"/>
        </w:rPr>
        <w:t xml:space="preserve">. december </w:t>
      </w:r>
      <w:r w:rsidR="0002436D">
        <w:rPr>
          <w:rFonts w:ascii="Arial" w:hAnsi="Arial" w:cs="Arial"/>
          <w:sz w:val="22"/>
          <w:szCs w:val="22"/>
        </w:rPr>
        <w:t>11</w:t>
      </w:r>
      <w:r w:rsidRPr="00FD6AAE">
        <w:rPr>
          <w:rFonts w:ascii="Arial" w:hAnsi="Arial" w:cs="Arial"/>
          <w:sz w:val="22"/>
          <w:szCs w:val="22"/>
        </w:rPr>
        <w:t>-ig az EPER-Bursa rendszeren keresztül elektronikusan vagy postai úton küldött levélben értesíti a pályázókat.</w:t>
      </w:r>
    </w:p>
    <w:p w:rsidR="00245892" w:rsidRDefault="00245892">
      <w:pPr>
        <w:jc w:val="both"/>
        <w:rPr>
          <w:rFonts w:ascii="Arial" w:hAnsi="Arial" w:cs="Arial"/>
          <w:sz w:val="22"/>
          <w:szCs w:val="22"/>
        </w:rPr>
      </w:pPr>
    </w:p>
    <w:p w:rsidR="00245892" w:rsidRDefault="00245892"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02436D">
        <w:rPr>
          <w:rFonts w:ascii="Arial" w:hAnsi="Arial" w:cs="Arial"/>
          <w:sz w:val="22"/>
          <w:szCs w:val="22"/>
        </w:rPr>
        <w:t>8</w:t>
      </w:r>
      <w:r>
        <w:rPr>
          <w:rFonts w:ascii="Arial" w:hAnsi="Arial" w:cs="Arial"/>
          <w:sz w:val="22"/>
          <w:szCs w:val="22"/>
        </w:rPr>
        <w:t xml:space="preserve">. </w:t>
      </w:r>
      <w:r w:rsidR="0002436D">
        <w:rPr>
          <w:rFonts w:ascii="Arial" w:hAnsi="Arial" w:cs="Arial"/>
          <w:sz w:val="22"/>
          <w:szCs w:val="22"/>
        </w:rPr>
        <w:t>január</w:t>
      </w:r>
      <w:r>
        <w:rPr>
          <w:rFonts w:ascii="Arial" w:hAnsi="Arial" w:cs="Arial"/>
          <w:sz w:val="22"/>
          <w:szCs w:val="22"/>
        </w:rPr>
        <w:t xml:space="preserve"> </w:t>
      </w:r>
      <w:r w:rsidR="0002436D">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245892" w:rsidRPr="00FD6AAE" w:rsidRDefault="00245892">
      <w:pPr>
        <w:jc w:val="both"/>
        <w:rPr>
          <w:rFonts w:ascii="Arial" w:hAnsi="Arial" w:cs="Arial"/>
          <w:sz w:val="22"/>
          <w:szCs w:val="22"/>
        </w:rPr>
      </w:pPr>
    </w:p>
    <w:p w:rsidR="00245892" w:rsidRPr="00FD6AAE" w:rsidRDefault="00245892">
      <w:pPr>
        <w:jc w:val="both"/>
        <w:rPr>
          <w:rFonts w:ascii="Arial" w:hAnsi="Arial" w:cs="Arial"/>
          <w:sz w:val="22"/>
          <w:szCs w:val="22"/>
        </w:rPr>
      </w:pPr>
      <w:r w:rsidRPr="00FD6AAE">
        <w:rPr>
          <w:rFonts w:ascii="Arial" w:hAnsi="Arial" w:cs="Arial"/>
          <w:sz w:val="22"/>
          <w:szCs w:val="22"/>
        </w:rPr>
        <w:t xml:space="preserve">A Támogatáskezelő az elbírálás ellenőrzését és az intézményi ösztöndíjrészek megállapítását követően </w:t>
      </w:r>
      <w:r w:rsidR="005B331C" w:rsidRPr="00381D92">
        <w:rPr>
          <w:rFonts w:ascii="Arial" w:hAnsi="Arial" w:cs="Arial"/>
          <w:sz w:val="22"/>
          <w:szCs w:val="22"/>
        </w:rPr>
        <w:t>2018</w:t>
      </w:r>
      <w:r w:rsidRPr="00381D92">
        <w:rPr>
          <w:rFonts w:ascii="Arial" w:hAnsi="Arial" w:cs="Arial"/>
          <w:sz w:val="22"/>
          <w:szCs w:val="22"/>
        </w:rPr>
        <w:t>.</w:t>
      </w:r>
      <w:r w:rsidRPr="00FD6AAE">
        <w:rPr>
          <w:rFonts w:ascii="Arial" w:hAnsi="Arial" w:cs="Arial"/>
          <w:sz w:val="22"/>
          <w:szCs w:val="22"/>
        </w:rPr>
        <w:t xml:space="preserve"> március </w:t>
      </w:r>
      <w:r w:rsidR="0002436D">
        <w:rPr>
          <w:rFonts w:ascii="Arial" w:hAnsi="Arial" w:cs="Arial"/>
          <w:sz w:val="22"/>
          <w:szCs w:val="22"/>
        </w:rPr>
        <w:t>9</w:t>
      </w:r>
      <w:r w:rsidRPr="00FD6AAE">
        <w:rPr>
          <w:rFonts w:ascii="Arial" w:hAnsi="Arial" w:cs="Arial"/>
          <w:sz w:val="22"/>
          <w:szCs w:val="22"/>
        </w:rPr>
        <w:t xml:space="preserve">-ig az EPER-Bursa rendszeren keresztül értesíti a települési önkormányzat által támogatásban részesített pályázókat a Bursa Hungarica ösztöndíj teljes </w:t>
      </w:r>
      <w:r w:rsidR="0002436D">
        <w:rPr>
          <w:rFonts w:ascii="Arial" w:hAnsi="Arial" w:cs="Arial"/>
          <w:sz w:val="22"/>
          <w:szCs w:val="22"/>
        </w:rPr>
        <w:t xml:space="preserve">havi </w:t>
      </w:r>
      <w:r w:rsidRPr="00FD6AAE">
        <w:rPr>
          <w:rFonts w:ascii="Arial" w:hAnsi="Arial" w:cs="Arial"/>
          <w:sz w:val="22"/>
          <w:szCs w:val="22"/>
        </w:rPr>
        <w:t>összegéről és az ösztöndíj-folyósítás módjáról.</w:t>
      </w:r>
    </w:p>
    <w:p w:rsidR="00245892" w:rsidRPr="00FD6AAE" w:rsidRDefault="00245892" w:rsidP="000B0E02">
      <w:pPr>
        <w:jc w:val="both"/>
        <w:rPr>
          <w:rFonts w:ascii="Arial" w:hAnsi="Arial" w:cs="Arial"/>
          <w:sz w:val="22"/>
          <w:szCs w:val="22"/>
        </w:rPr>
      </w:pPr>
    </w:p>
    <w:p w:rsidR="00245892" w:rsidRPr="00FD6AAE" w:rsidRDefault="00245892"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245892" w:rsidRPr="00FD6AAE" w:rsidRDefault="00245892" w:rsidP="006C7045">
      <w:pPr>
        <w:jc w:val="both"/>
        <w:rPr>
          <w:rFonts w:ascii="Arial" w:hAnsi="Arial" w:cs="Arial"/>
          <w:b/>
          <w:bCs/>
          <w:sz w:val="22"/>
          <w:szCs w:val="22"/>
        </w:rPr>
      </w:pPr>
    </w:p>
    <w:p w:rsidR="00245892" w:rsidRDefault="00245892" w:rsidP="00BB2F82">
      <w:pPr>
        <w:jc w:val="both"/>
        <w:rPr>
          <w:rFonts w:ascii="Arial" w:hAnsi="Arial" w:cs="Arial"/>
          <w:sz w:val="22"/>
          <w:szCs w:val="22"/>
        </w:rPr>
      </w:pPr>
      <w:r>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w:t>
      </w:r>
    </w:p>
    <w:p w:rsidR="004A26CE" w:rsidRDefault="004A26CE" w:rsidP="00BB2F82">
      <w:pPr>
        <w:jc w:val="both"/>
        <w:rPr>
          <w:rFonts w:ascii="Arial" w:hAnsi="Arial" w:cs="Arial"/>
          <w:sz w:val="22"/>
          <w:szCs w:val="22"/>
        </w:rPr>
      </w:pPr>
    </w:p>
    <w:p w:rsidR="004A26CE" w:rsidRDefault="004A26CE" w:rsidP="00BB2F82">
      <w:pPr>
        <w:jc w:val="both"/>
        <w:rPr>
          <w:rFonts w:ascii="Arial" w:hAnsi="Arial" w:cs="Arial"/>
          <w:sz w:val="22"/>
          <w:szCs w:val="22"/>
        </w:rPr>
      </w:pPr>
    </w:p>
    <w:p w:rsidR="004A26CE" w:rsidRDefault="004A26CE" w:rsidP="00BB2F82">
      <w:pPr>
        <w:jc w:val="both"/>
        <w:rPr>
          <w:rFonts w:ascii="Arial" w:hAnsi="Arial" w:cs="Arial"/>
          <w:sz w:val="22"/>
          <w:szCs w:val="22"/>
        </w:rPr>
      </w:pPr>
    </w:p>
    <w:p w:rsidR="004A26CE" w:rsidRDefault="004A26CE" w:rsidP="00BB2F82">
      <w:pPr>
        <w:jc w:val="both"/>
        <w:rPr>
          <w:rFonts w:ascii="Arial" w:hAnsi="Arial" w:cs="Arial"/>
          <w:color w:val="FF0000"/>
          <w:sz w:val="22"/>
          <w:szCs w:val="22"/>
        </w:rPr>
      </w:pPr>
    </w:p>
    <w:p w:rsidR="004A26CE" w:rsidRDefault="004A26CE" w:rsidP="00BB2F82">
      <w:pPr>
        <w:jc w:val="both"/>
        <w:rPr>
          <w:rFonts w:ascii="Arial" w:hAnsi="Arial" w:cs="Arial"/>
          <w:color w:val="FF0000"/>
          <w:sz w:val="22"/>
          <w:szCs w:val="22"/>
        </w:rPr>
      </w:pPr>
    </w:p>
    <w:p w:rsidR="004A26CE" w:rsidRDefault="004A26CE" w:rsidP="00BB2F82">
      <w:pPr>
        <w:jc w:val="both"/>
        <w:rPr>
          <w:rFonts w:ascii="Arial" w:hAnsi="Arial" w:cs="Arial"/>
          <w:color w:val="FF0000"/>
          <w:sz w:val="22"/>
          <w:szCs w:val="22"/>
        </w:rPr>
      </w:pPr>
    </w:p>
    <w:p w:rsidR="004A26CE" w:rsidRPr="00381D92" w:rsidRDefault="004A26CE" w:rsidP="00BB2F82">
      <w:pPr>
        <w:jc w:val="both"/>
        <w:rPr>
          <w:rFonts w:ascii="Arial" w:hAnsi="Arial" w:cs="Arial"/>
          <w:sz w:val="22"/>
          <w:szCs w:val="22"/>
        </w:rPr>
      </w:pPr>
      <w:r w:rsidRPr="00381D92">
        <w:rPr>
          <w:rFonts w:ascii="Arial" w:hAnsi="Arial" w:cs="Arial"/>
          <w:sz w:val="22"/>
          <w:szCs w:val="22"/>
        </w:rPr>
        <w:t>Az ösztöndíj csak azokban a hónapokban kerül folyósításra, amelyekben a pályázó beiratkozott, aktív hallgatója a felsőoktatási intézménynek.</w:t>
      </w:r>
    </w:p>
    <w:p w:rsidR="00245892" w:rsidRPr="00381D92" w:rsidRDefault="00245892" w:rsidP="006C7045">
      <w:pPr>
        <w:jc w:val="both"/>
        <w:rPr>
          <w:rFonts w:ascii="Arial" w:hAnsi="Arial" w:cs="Arial"/>
          <w:b/>
          <w:bCs/>
          <w:sz w:val="22"/>
          <w:szCs w:val="22"/>
        </w:rPr>
      </w:pPr>
    </w:p>
    <w:p w:rsidR="00245892" w:rsidRPr="00FD6AAE" w:rsidRDefault="00245892"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sidR="0002436D">
        <w:rPr>
          <w:rFonts w:ascii="Arial" w:hAnsi="Arial" w:cs="Arial"/>
          <w:sz w:val="22"/>
          <w:szCs w:val="22"/>
        </w:rPr>
        <w:t>7</w:t>
      </w:r>
      <w:r w:rsidRPr="00FD6AAE">
        <w:rPr>
          <w:rFonts w:ascii="Arial" w:hAnsi="Arial" w:cs="Arial"/>
          <w:sz w:val="22"/>
          <w:szCs w:val="22"/>
        </w:rPr>
        <w:t>/201</w:t>
      </w:r>
      <w:r w:rsidR="0002436D">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245892" w:rsidRPr="00FD6AAE" w:rsidRDefault="00245892" w:rsidP="006C7045">
      <w:pPr>
        <w:jc w:val="both"/>
        <w:rPr>
          <w:rFonts w:ascii="Arial" w:hAnsi="Arial" w:cs="Arial"/>
          <w:sz w:val="22"/>
          <w:szCs w:val="22"/>
        </w:rPr>
      </w:pPr>
    </w:p>
    <w:p w:rsidR="00245892" w:rsidRDefault="00245892" w:rsidP="004142A2">
      <w:pPr>
        <w:jc w:val="both"/>
        <w:rPr>
          <w:rFonts w:ascii="Arial" w:hAnsi="Arial" w:cs="Arial"/>
          <w:b/>
          <w:bCs/>
          <w:sz w:val="22"/>
          <w:szCs w:val="22"/>
        </w:rPr>
      </w:pPr>
      <w:r w:rsidRPr="00FD6AAE">
        <w:rPr>
          <w:rFonts w:ascii="Arial" w:hAnsi="Arial" w:cs="Arial"/>
          <w:b/>
          <w:bCs/>
          <w:sz w:val="22"/>
          <w:szCs w:val="22"/>
        </w:rPr>
        <w:t>8. Az ösztöndíj folyósítása</w:t>
      </w:r>
    </w:p>
    <w:p w:rsidR="00C721A2" w:rsidRPr="00FD6AAE" w:rsidRDefault="00C721A2" w:rsidP="004142A2">
      <w:pPr>
        <w:jc w:val="both"/>
        <w:rPr>
          <w:rFonts w:ascii="Arial" w:hAnsi="Arial" w:cs="Arial"/>
          <w:b/>
          <w:bCs/>
          <w:sz w:val="22"/>
          <w:szCs w:val="22"/>
        </w:rPr>
      </w:pPr>
    </w:p>
    <w:p w:rsidR="00245892" w:rsidRPr="00FD6AAE" w:rsidRDefault="00245892"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245892" w:rsidRPr="00FD6AAE" w:rsidRDefault="00245892" w:rsidP="004142A2">
      <w:pPr>
        <w:jc w:val="both"/>
        <w:rPr>
          <w:rFonts w:ascii="Arial" w:hAnsi="Arial" w:cs="Arial"/>
          <w:sz w:val="22"/>
          <w:szCs w:val="22"/>
        </w:rPr>
      </w:pPr>
      <w:r w:rsidRPr="00FD6AAE">
        <w:rPr>
          <w:rFonts w:ascii="Arial" w:hAnsi="Arial" w:cs="Arial"/>
          <w:sz w:val="22"/>
          <w:szCs w:val="22"/>
        </w:rPr>
        <w:t>a 201</w:t>
      </w:r>
      <w:r w:rsidR="00346566">
        <w:rPr>
          <w:rFonts w:ascii="Arial" w:hAnsi="Arial" w:cs="Arial"/>
          <w:sz w:val="22"/>
          <w:szCs w:val="22"/>
        </w:rPr>
        <w:t>7</w:t>
      </w:r>
      <w:r w:rsidRPr="00FD6AAE">
        <w:rPr>
          <w:rFonts w:ascii="Arial" w:hAnsi="Arial" w:cs="Arial"/>
          <w:sz w:val="22"/>
          <w:szCs w:val="22"/>
        </w:rPr>
        <w:t>/201</w:t>
      </w:r>
      <w:r w:rsidR="00346566">
        <w:rPr>
          <w:rFonts w:ascii="Arial" w:hAnsi="Arial" w:cs="Arial"/>
          <w:sz w:val="22"/>
          <w:szCs w:val="22"/>
        </w:rPr>
        <w:t>8</w:t>
      </w:r>
      <w:r w:rsidRPr="00FD6AAE">
        <w:rPr>
          <w:rFonts w:ascii="Arial" w:hAnsi="Arial" w:cs="Arial"/>
          <w:sz w:val="22"/>
          <w:szCs w:val="22"/>
        </w:rPr>
        <w:t>. tanév második (tavaszi), illetve a 201</w:t>
      </w:r>
      <w:r w:rsidR="00346566">
        <w:rPr>
          <w:rFonts w:ascii="Arial" w:hAnsi="Arial" w:cs="Arial"/>
          <w:sz w:val="22"/>
          <w:szCs w:val="22"/>
        </w:rPr>
        <w:t>8</w:t>
      </w:r>
      <w:r w:rsidRPr="00FD6AAE">
        <w:rPr>
          <w:rFonts w:ascii="Arial" w:hAnsi="Arial" w:cs="Arial"/>
          <w:sz w:val="22"/>
          <w:szCs w:val="22"/>
        </w:rPr>
        <w:t>/201</w:t>
      </w:r>
      <w:r w:rsidR="00346566">
        <w:rPr>
          <w:rFonts w:ascii="Arial" w:hAnsi="Arial" w:cs="Arial"/>
          <w:sz w:val="22"/>
          <w:szCs w:val="22"/>
        </w:rPr>
        <w:t>9</w:t>
      </w:r>
      <w:r w:rsidRPr="00FD6AAE">
        <w:rPr>
          <w:rFonts w:ascii="Arial" w:hAnsi="Arial" w:cs="Arial"/>
          <w:sz w:val="22"/>
          <w:szCs w:val="22"/>
        </w:rPr>
        <w:t>. tanév első (őszi) féléve.</w:t>
      </w:r>
    </w:p>
    <w:p w:rsidR="00245892" w:rsidRPr="00FD6AAE" w:rsidRDefault="00245892" w:rsidP="004142A2">
      <w:pPr>
        <w:jc w:val="both"/>
        <w:rPr>
          <w:rFonts w:ascii="Arial" w:hAnsi="Arial" w:cs="Arial"/>
          <w:sz w:val="22"/>
          <w:szCs w:val="22"/>
        </w:rPr>
      </w:pPr>
    </w:p>
    <w:p w:rsidR="00245892" w:rsidRPr="00FD6AAE" w:rsidRDefault="00245892"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245892" w:rsidRPr="00FD6AAE" w:rsidRDefault="00245892" w:rsidP="004142A2">
      <w:pPr>
        <w:jc w:val="both"/>
        <w:rPr>
          <w:rFonts w:ascii="Arial" w:hAnsi="Arial" w:cs="Arial"/>
          <w:sz w:val="22"/>
          <w:szCs w:val="22"/>
        </w:rPr>
      </w:pPr>
    </w:p>
    <w:p w:rsidR="00245892" w:rsidRPr="00FD6AAE" w:rsidRDefault="00245892"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rsidR="00245892" w:rsidRPr="00FD6AAE" w:rsidRDefault="00245892" w:rsidP="00E0210C">
      <w:pPr>
        <w:jc w:val="both"/>
        <w:rPr>
          <w:rFonts w:ascii="Arial" w:hAnsi="Arial" w:cs="Arial"/>
          <w:sz w:val="22"/>
          <w:szCs w:val="22"/>
        </w:rPr>
      </w:pPr>
    </w:p>
    <w:p w:rsidR="00245892" w:rsidRPr="00FD6AAE" w:rsidRDefault="00245892"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245892" w:rsidRPr="00FD6AAE" w:rsidRDefault="00245892" w:rsidP="004142A2">
      <w:pPr>
        <w:jc w:val="both"/>
        <w:rPr>
          <w:rFonts w:ascii="Arial" w:hAnsi="Arial" w:cs="Arial"/>
          <w:sz w:val="22"/>
          <w:szCs w:val="22"/>
        </w:rPr>
      </w:pPr>
    </w:p>
    <w:p w:rsidR="00245892" w:rsidRPr="00FD6AAE" w:rsidRDefault="00245892"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sidR="00346566">
        <w:rPr>
          <w:rFonts w:ascii="Arial" w:hAnsi="Arial" w:cs="Arial"/>
          <w:sz w:val="22"/>
          <w:szCs w:val="22"/>
        </w:rPr>
        <w:t>8</w:t>
      </w:r>
      <w:r w:rsidRPr="00FD6AAE">
        <w:rPr>
          <w:rFonts w:ascii="Arial" w:hAnsi="Arial" w:cs="Arial"/>
          <w:sz w:val="22"/>
          <w:szCs w:val="22"/>
        </w:rPr>
        <w:t>. március.</w:t>
      </w:r>
    </w:p>
    <w:p w:rsidR="00245892" w:rsidRPr="00FD6AAE" w:rsidRDefault="00245892"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245892" w:rsidRPr="00FD6AAE" w:rsidRDefault="00245892" w:rsidP="004142A2">
      <w:pPr>
        <w:jc w:val="both"/>
        <w:rPr>
          <w:rFonts w:ascii="Arial" w:hAnsi="Arial" w:cs="Arial"/>
          <w:sz w:val="22"/>
          <w:szCs w:val="22"/>
        </w:rPr>
      </w:pPr>
    </w:p>
    <w:p w:rsidR="00245892" w:rsidRPr="00FD6AAE" w:rsidRDefault="00245892"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45892" w:rsidRDefault="00245892"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4A26CE" w:rsidRDefault="004A26CE" w:rsidP="006C7045">
      <w:pPr>
        <w:jc w:val="both"/>
        <w:rPr>
          <w:rFonts w:ascii="Arial" w:hAnsi="Arial" w:cs="Arial"/>
          <w:sz w:val="22"/>
          <w:szCs w:val="22"/>
        </w:rPr>
      </w:pPr>
    </w:p>
    <w:p w:rsidR="004A26CE" w:rsidRDefault="004A26CE" w:rsidP="006C7045">
      <w:pPr>
        <w:jc w:val="both"/>
        <w:rPr>
          <w:rFonts w:ascii="Arial" w:hAnsi="Arial" w:cs="Arial"/>
          <w:sz w:val="22"/>
          <w:szCs w:val="22"/>
        </w:rPr>
      </w:pPr>
    </w:p>
    <w:p w:rsidR="004A26CE" w:rsidRDefault="004A26CE" w:rsidP="006C7045">
      <w:pPr>
        <w:jc w:val="both"/>
        <w:rPr>
          <w:rFonts w:ascii="Arial" w:hAnsi="Arial" w:cs="Arial"/>
          <w:sz w:val="22"/>
          <w:szCs w:val="22"/>
        </w:rPr>
      </w:pPr>
    </w:p>
    <w:p w:rsidR="004A26CE" w:rsidRPr="00FD6AAE" w:rsidRDefault="004A26CE" w:rsidP="006C7045">
      <w:pPr>
        <w:jc w:val="both"/>
        <w:rPr>
          <w:rFonts w:ascii="Arial" w:hAnsi="Arial" w:cs="Arial"/>
          <w:sz w:val="22"/>
          <w:szCs w:val="22"/>
        </w:rPr>
      </w:pPr>
    </w:p>
    <w:p w:rsidR="00245892" w:rsidRPr="00FD6AAE" w:rsidRDefault="00245892" w:rsidP="004142A2">
      <w:pPr>
        <w:jc w:val="both"/>
        <w:rPr>
          <w:rFonts w:ascii="Arial" w:hAnsi="Arial" w:cs="Arial"/>
          <w:sz w:val="22"/>
          <w:szCs w:val="22"/>
        </w:rPr>
      </w:pPr>
    </w:p>
    <w:p w:rsidR="00245892" w:rsidRPr="00FD6AAE" w:rsidRDefault="00245892">
      <w:pPr>
        <w:jc w:val="both"/>
        <w:rPr>
          <w:rFonts w:ascii="Arial" w:hAnsi="Arial" w:cs="Arial"/>
          <w:b/>
          <w:bCs/>
          <w:sz w:val="22"/>
          <w:szCs w:val="22"/>
        </w:rPr>
      </w:pPr>
      <w:r w:rsidRPr="00FD6AAE">
        <w:rPr>
          <w:rFonts w:ascii="Arial" w:hAnsi="Arial" w:cs="Arial"/>
          <w:b/>
          <w:bCs/>
          <w:sz w:val="22"/>
          <w:szCs w:val="22"/>
        </w:rPr>
        <w:t>9. A pályázók értesítési kötelezettségei</w:t>
      </w:r>
    </w:p>
    <w:p w:rsidR="00245892" w:rsidRDefault="00245892">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kezdeményezniük. Az értesítési kötelezettséget a hallgató 5 munkanapon belül köteles teljesíteni az alábbi adatok változásakor:</w:t>
      </w:r>
    </w:p>
    <w:p w:rsidR="00346566" w:rsidRPr="00FD6AAE" w:rsidRDefault="00346566">
      <w:pPr>
        <w:spacing w:before="120"/>
        <w:jc w:val="both"/>
        <w:rPr>
          <w:rFonts w:ascii="Arial" w:hAnsi="Arial" w:cs="Arial"/>
          <w:sz w:val="22"/>
          <w:szCs w:val="22"/>
        </w:rPr>
      </w:pPr>
    </w:p>
    <w:p w:rsidR="00245892" w:rsidRPr="00FD6AAE" w:rsidRDefault="00245892">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245892" w:rsidRPr="00FD6AAE" w:rsidRDefault="00245892"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245892" w:rsidRPr="00FD6AAE" w:rsidRDefault="00245892">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245892" w:rsidRPr="00FD6AAE" w:rsidRDefault="00245892">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245892" w:rsidRPr="00FD6AAE" w:rsidRDefault="00245892">
      <w:pPr>
        <w:tabs>
          <w:tab w:val="num" w:pos="0"/>
        </w:tabs>
        <w:jc w:val="both"/>
        <w:rPr>
          <w:rFonts w:ascii="Arial" w:hAnsi="Arial" w:cs="Arial"/>
          <w:snapToGrid w:val="0"/>
          <w:sz w:val="22"/>
          <w:szCs w:val="22"/>
        </w:rPr>
      </w:pPr>
    </w:p>
    <w:p w:rsidR="00245892" w:rsidRDefault="00245892">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94AC9" w:rsidRPr="00FD6AAE" w:rsidRDefault="00094AC9">
      <w:pPr>
        <w:tabs>
          <w:tab w:val="num" w:pos="0"/>
        </w:tabs>
        <w:jc w:val="both"/>
        <w:rPr>
          <w:rFonts w:ascii="Arial" w:hAnsi="Arial" w:cs="Arial"/>
          <w:snapToGrid w:val="0"/>
          <w:sz w:val="22"/>
          <w:szCs w:val="22"/>
        </w:rPr>
      </w:pPr>
    </w:p>
    <w:p w:rsidR="00245892" w:rsidRPr="00FD6AAE" w:rsidRDefault="00245892">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245892" w:rsidRPr="00FD6AAE" w:rsidRDefault="00245892">
      <w:pPr>
        <w:tabs>
          <w:tab w:val="num" w:pos="0"/>
        </w:tabs>
        <w:jc w:val="both"/>
        <w:rPr>
          <w:rFonts w:ascii="Arial" w:hAnsi="Arial" w:cs="Arial"/>
          <w:snapToGrid w:val="0"/>
          <w:sz w:val="22"/>
          <w:szCs w:val="22"/>
        </w:rPr>
      </w:pPr>
    </w:p>
    <w:p w:rsidR="00245892" w:rsidRPr="00FD6AAE" w:rsidRDefault="00245892">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Pr>
          <w:rFonts w:ascii="Arial" w:hAnsi="Arial" w:cs="Arial"/>
          <w:snapToGrid w:val="0"/>
          <w:sz w:val="22"/>
          <w:szCs w:val="22"/>
        </w:rPr>
        <w:t>, ajánlott levélként</w:t>
      </w:r>
      <w:r w:rsidRPr="00FD6AAE">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245892" w:rsidRPr="00FD6AAE" w:rsidRDefault="00245892">
      <w:pPr>
        <w:pStyle w:val="Szvegtrzs"/>
        <w:tabs>
          <w:tab w:val="num" w:pos="0"/>
        </w:tabs>
        <w:rPr>
          <w:rFonts w:ascii="Arial" w:hAnsi="Arial" w:cs="Arial"/>
          <w:sz w:val="22"/>
          <w:szCs w:val="22"/>
        </w:rPr>
      </w:pPr>
    </w:p>
    <w:p w:rsidR="00245892" w:rsidRPr="00FD6AAE" w:rsidRDefault="00245892">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45892" w:rsidRPr="00FD6AAE" w:rsidRDefault="00245892" w:rsidP="003731BC">
      <w:pPr>
        <w:tabs>
          <w:tab w:val="num" w:pos="0"/>
        </w:tabs>
        <w:jc w:val="both"/>
        <w:rPr>
          <w:rFonts w:ascii="Arial" w:hAnsi="Arial" w:cs="Arial"/>
          <w:b/>
          <w:bCs/>
          <w:sz w:val="22"/>
          <w:szCs w:val="22"/>
        </w:rPr>
      </w:pPr>
    </w:p>
    <w:p w:rsidR="00245892" w:rsidRDefault="00245892"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094AC9" w:rsidRPr="00FD6AAE" w:rsidRDefault="00094AC9" w:rsidP="003731BC">
      <w:pPr>
        <w:tabs>
          <w:tab w:val="num" w:pos="0"/>
        </w:tabs>
        <w:jc w:val="both"/>
        <w:rPr>
          <w:rFonts w:ascii="Arial" w:hAnsi="Arial" w:cs="Arial"/>
          <w:b/>
          <w:bCs/>
          <w:sz w:val="22"/>
          <w:szCs w:val="22"/>
        </w:rPr>
      </w:pPr>
    </w:p>
    <w:p w:rsidR="00245892" w:rsidRPr="00FD6AAE" w:rsidRDefault="00245892"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245892" w:rsidRDefault="00245892" w:rsidP="009E1377">
      <w:pPr>
        <w:tabs>
          <w:tab w:val="num" w:pos="0"/>
        </w:tabs>
        <w:jc w:val="both"/>
        <w:rPr>
          <w:rFonts w:ascii="Arial" w:hAnsi="Arial" w:cs="Arial"/>
          <w:sz w:val="22"/>
          <w:szCs w:val="22"/>
        </w:rPr>
      </w:pPr>
    </w:p>
    <w:p w:rsidR="00245892" w:rsidRPr="00FD6AAE" w:rsidRDefault="00245892"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245892" w:rsidRPr="00FD6AAE" w:rsidRDefault="00245892" w:rsidP="009E1377">
      <w:pPr>
        <w:tabs>
          <w:tab w:val="num" w:pos="0"/>
        </w:tabs>
        <w:jc w:val="both"/>
        <w:rPr>
          <w:rFonts w:ascii="Arial" w:hAnsi="Arial" w:cs="Arial"/>
          <w:sz w:val="22"/>
          <w:szCs w:val="22"/>
        </w:rPr>
      </w:pPr>
    </w:p>
    <w:p w:rsidR="00245892" w:rsidRPr="00245FCD" w:rsidRDefault="00245892">
      <w:pPr>
        <w:tabs>
          <w:tab w:val="num" w:pos="0"/>
        </w:tabs>
        <w:jc w:val="center"/>
        <w:rPr>
          <w:rFonts w:ascii="Arial" w:hAnsi="Arial" w:cs="Arial"/>
          <w:b/>
          <w:sz w:val="22"/>
          <w:szCs w:val="22"/>
        </w:rPr>
      </w:pPr>
      <w:r w:rsidRPr="00245FCD">
        <w:rPr>
          <w:rFonts w:ascii="Arial" w:hAnsi="Arial" w:cs="Arial"/>
          <w:b/>
          <w:sz w:val="22"/>
          <w:szCs w:val="22"/>
        </w:rPr>
        <w:t>Emberi Erőforrás Támogatáskezelő</w:t>
      </w:r>
    </w:p>
    <w:p w:rsidR="00245892" w:rsidRPr="00381D92" w:rsidRDefault="00245892">
      <w:pPr>
        <w:tabs>
          <w:tab w:val="num" w:pos="0"/>
        </w:tabs>
        <w:jc w:val="center"/>
        <w:rPr>
          <w:rFonts w:ascii="Arial" w:hAnsi="Arial" w:cs="Arial"/>
          <w:b/>
          <w:sz w:val="22"/>
          <w:szCs w:val="22"/>
        </w:rPr>
      </w:pPr>
      <w:r w:rsidRPr="00245FCD">
        <w:rPr>
          <w:rFonts w:ascii="Arial" w:hAnsi="Arial" w:cs="Arial"/>
          <w:b/>
          <w:sz w:val="22"/>
          <w:szCs w:val="22"/>
        </w:rPr>
        <w:t>Bursa Hungarica</w:t>
      </w:r>
      <w:r w:rsidR="00094AC9">
        <w:rPr>
          <w:rFonts w:ascii="Arial" w:hAnsi="Arial" w:cs="Arial"/>
          <w:b/>
          <w:sz w:val="22"/>
          <w:szCs w:val="22"/>
        </w:rPr>
        <w:t xml:space="preserve"> </w:t>
      </w:r>
      <w:r w:rsidR="00094AC9" w:rsidRPr="00381D92">
        <w:rPr>
          <w:rFonts w:ascii="Arial" w:hAnsi="Arial" w:cs="Arial"/>
          <w:b/>
          <w:sz w:val="22"/>
          <w:szCs w:val="22"/>
        </w:rPr>
        <w:t>Ügyfélszolgálat</w:t>
      </w:r>
    </w:p>
    <w:p w:rsidR="00245892" w:rsidRPr="00FD6AAE" w:rsidRDefault="00245892">
      <w:pPr>
        <w:tabs>
          <w:tab w:val="num" w:pos="0"/>
        </w:tabs>
        <w:jc w:val="center"/>
        <w:rPr>
          <w:rFonts w:ascii="Arial" w:hAnsi="Arial" w:cs="Arial"/>
          <w:sz w:val="22"/>
          <w:szCs w:val="22"/>
        </w:rPr>
      </w:pPr>
    </w:p>
    <w:p w:rsidR="00245892" w:rsidRPr="00FD6AAE" w:rsidRDefault="00245892">
      <w:pPr>
        <w:tabs>
          <w:tab w:val="num" w:pos="0"/>
        </w:tabs>
        <w:jc w:val="center"/>
        <w:rPr>
          <w:rFonts w:ascii="Arial" w:hAnsi="Arial" w:cs="Arial"/>
          <w:sz w:val="22"/>
          <w:szCs w:val="22"/>
        </w:rPr>
      </w:pPr>
      <w:r w:rsidRPr="00FD6AAE">
        <w:rPr>
          <w:rFonts w:ascii="Arial" w:hAnsi="Arial" w:cs="Arial"/>
          <w:sz w:val="22"/>
          <w:szCs w:val="22"/>
        </w:rPr>
        <w:t>1381 Budapest, Pf.: 1418</w:t>
      </w:r>
    </w:p>
    <w:p w:rsidR="00245892" w:rsidRPr="00FD6AAE" w:rsidRDefault="00245892">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245892" w:rsidRPr="00FD6AAE" w:rsidRDefault="00245892">
      <w:pPr>
        <w:tabs>
          <w:tab w:val="num" w:pos="0"/>
        </w:tabs>
        <w:jc w:val="center"/>
        <w:rPr>
          <w:rFonts w:ascii="Arial" w:hAnsi="Arial" w:cs="Arial"/>
          <w:sz w:val="22"/>
          <w:szCs w:val="22"/>
        </w:rPr>
      </w:pPr>
      <w:r w:rsidRPr="00FD6AAE">
        <w:rPr>
          <w:rFonts w:ascii="Arial" w:hAnsi="Arial" w:cs="Arial"/>
          <w:sz w:val="22"/>
          <w:szCs w:val="22"/>
        </w:rPr>
        <w:t xml:space="preserve">E-mail: </w:t>
      </w:r>
      <w:r w:rsidRPr="00245FCD">
        <w:rPr>
          <w:rFonts w:ascii="Arial" w:hAnsi="Arial" w:cs="Arial"/>
          <w:sz w:val="22"/>
          <w:szCs w:val="22"/>
          <w:u w:val="single"/>
        </w:rPr>
        <w:t>bursa@emet.gov.hu</w:t>
      </w:r>
    </w:p>
    <w:p w:rsidR="00245892" w:rsidRPr="00FD6AAE" w:rsidRDefault="00245892">
      <w:pPr>
        <w:tabs>
          <w:tab w:val="num" w:pos="0"/>
        </w:tabs>
        <w:jc w:val="center"/>
        <w:rPr>
          <w:rFonts w:ascii="Arial" w:hAnsi="Arial" w:cs="Arial"/>
          <w:sz w:val="22"/>
          <w:szCs w:val="22"/>
        </w:rPr>
      </w:pPr>
      <w:r w:rsidRPr="00FD6AAE">
        <w:rPr>
          <w:rFonts w:ascii="Arial" w:hAnsi="Arial" w:cs="Arial"/>
          <w:sz w:val="22"/>
          <w:szCs w:val="22"/>
        </w:rPr>
        <w:t xml:space="preserve">Internet: </w:t>
      </w:r>
      <w:r w:rsidRPr="00245FCD">
        <w:rPr>
          <w:rFonts w:ascii="Arial" w:hAnsi="Arial" w:cs="Arial"/>
          <w:sz w:val="22"/>
          <w:szCs w:val="22"/>
          <w:u w:val="single"/>
        </w:rPr>
        <w:t>www.emet.gov.hu</w:t>
      </w:r>
      <w:r w:rsidRPr="00FD6AAE">
        <w:rPr>
          <w:rFonts w:ascii="Arial" w:hAnsi="Arial" w:cs="Arial"/>
          <w:sz w:val="22"/>
          <w:szCs w:val="22"/>
        </w:rPr>
        <w:t xml:space="preserve"> (Bursa Hungarica)</w:t>
      </w:r>
    </w:p>
    <w:sectPr w:rsidR="00245892" w:rsidRPr="00FD6AAE" w:rsidSect="00B57995">
      <w:pgSz w:w="11906" w:h="16838"/>
      <w:pgMar w:top="1134" w:right="1418"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474C6470"/>
    <w:multiLevelType w:val="hybridMultilevel"/>
    <w:tmpl w:val="F822EA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3786B3D"/>
    <w:multiLevelType w:val="hybridMultilevel"/>
    <w:tmpl w:val="95729FC0"/>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45B6"/>
    <w:rsid w:val="0002436D"/>
    <w:rsid w:val="00032066"/>
    <w:rsid w:val="00033D4E"/>
    <w:rsid w:val="000346EE"/>
    <w:rsid w:val="000427C9"/>
    <w:rsid w:val="00042E8C"/>
    <w:rsid w:val="00063ED9"/>
    <w:rsid w:val="00067941"/>
    <w:rsid w:val="00075EDE"/>
    <w:rsid w:val="000760A1"/>
    <w:rsid w:val="00076B9B"/>
    <w:rsid w:val="00084096"/>
    <w:rsid w:val="00094AC9"/>
    <w:rsid w:val="000A3C68"/>
    <w:rsid w:val="000B0E02"/>
    <w:rsid w:val="000B340C"/>
    <w:rsid w:val="000C084C"/>
    <w:rsid w:val="000C18F2"/>
    <w:rsid w:val="000C32C1"/>
    <w:rsid w:val="000E0F8C"/>
    <w:rsid w:val="000E4A09"/>
    <w:rsid w:val="000F3BB6"/>
    <w:rsid w:val="0010112C"/>
    <w:rsid w:val="00103E98"/>
    <w:rsid w:val="00110177"/>
    <w:rsid w:val="0011205D"/>
    <w:rsid w:val="001130DF"/>
    <w:rsid w:val="00113D2E"/>
    <w:rsid w:val="0011517D"/>
    <w:rsid w:val="001233EC"/>
    <w:rsid w:val="001240E5"/>
    <w:rsid w:val="00126A35"/>
    <w:rsid w:val="001415A2"/>
    <w:rsid w:val="001522ED"/>
    <w:rsid w:val="00152497"/>
    <w:rsid w:val="00152537"/>
    <w:rsid w:val="001538FD"/>
    <w:rsid w:val="0015557A"/>
    <w:rsid w:val="001644A9"/>
    <w:rsid w:val="001709CC"/>
    <w:rsid w:val="00172A07"/>
    <w:rsid w:val="00173E5C"/>
    <w:rsid w:val="00176979"/>
    <w:rsid w:val="00180F54"/>
    <w:rsid w:val="001820C2"/>
    <w:rsid w:val="00186601"/>
    <w:rsid w:val="00190E01"/>
    <w:rsid w:val="00193801"/>
    <w:rsid w:val="001A1A11"/>
    <w:rsid w:val="001B3E69"/>
    <w:rsid w:val="001B3F6A"/>
    <w:rsid w:val="001B6F92"/>
    <w:rsid w:val="001D2D46"/>
    <w:rsid w:val="001D3667"/>
    <w:rsid w:val="001D40AA"/>
    <w:rsid w:val="001E0EEB"/>
    <w:rsid w:val="001F421A"/>
    <w:rsid w:val="001F685A"/>
    <w:rsid w:val="0020552D"/>
    <w:rsid w:val="00211ACF"/>
    <w:rsid w:val="00214BA9"/>
    <w:rsid w:val="0022366E"/>
    <w:rsid w:val="00242E43"/>
    <w:rsid w:val="002433F5"/>
    <w:rsid w:val="00244778"/>
    <w:rsid w:val="00245892"/>
    <w:rsid w:val="00245FCD"/>
    <w:rsid w:val="00247B2B"/>
    <w:rsid w:val="0025581F"/>
    <w:rsid w:val="00257503"/>
    <w:rsid w:val="0026232C"/>
    <w:rsid w:val="002632B6"/>
    <w:rsid w:val="00280B2D"/>
    <w:rsid w:val="00282628"/>
    <w:rsid w:val="00283B76"/>
    <w:rsid w:val="00287715"/>
    <w:rsid w:val="00287D0A"/>
    <w:rsid w:val="002952BF"/>
    <w:rsid w:val="002A128D"/>
    <w:rsid w:val="002A6D4E"/>
    <w:rsid w:val="002C27E3"/>
    <w:rsid w:val="002D03EF"/>
    <w:rsid w:val="002D49E7"/>
    <w:rsid w:val="002D5CD4"/>
    <w:rsid w:val="002E3113"/>
    <w:rsid w:val="002E659A"/>
    <w:rsid w:val="002F2BAC"/>
    <w:rsid w:val="002F4EB0"/>
    <w:rsid w:val="00303629"/>
    <w:rsid w:val="00306858"/>
    <w:rsid w:val="003070C9"/>
    <w:rsid w:val="00312664"/>
    <w:rsid w:val="00316580"/>
    <w:rsid w:val="00322946"/>
    <w:rsid w:val="00327CC1"/>
    <w:rsid w:val="0033044C"/>
    <w:rsid w:val="00344A8B"/>
    <w:rsid w:val="00346566"/>
    <w:rsid w:val="00347137"/>
    <w:rsid w:val="00352240"/>
    <w:rsid w:val="00353454"/>
    <w:rsid w:val="00361114"/>
    <w:rsid w:val="00363F3F"/>
    <w:rsid w:val="003731BC"/>
    <w:rsid w:val="00380C82"/>
    <w:rsid w:val="00381D92"/>
    <w:rsid w:val="0038470D"/>
    <w:rsid w:val="00386025"/>
    <w:rsid w:val="003925CD"/>
    <w:rsid w:val="003A170A"/>
    <w:rsid w:val="003B0B92"/>
    <w:rsid w:val="003B25BB"/>
    <w:rsid w:val="003C6713"/>
    <w:rsid w:val="003D2F4F"/>
    <w:rsid w:val="003E4C57"/>
    <w:rsid w:val="003F196E"/>
    <w:rsid w:val="003F64E6"/>
    <w:rsid w:val="00404ADC"/>
    <w:rsid w:val="004071B1"/>
    <w:rsid w:val="00407429"/>
    <w:rsid w:val="004142A2"/>
    <w:rsid w:val="00420560"/>
    <w:rsid w:val="0042440B"/>
    <w:rsid w:val="00426E35"/>
    <w:rsid w:val="00427CC0"/>
    <w:rsid w:val="0044053D"/>
    <w:rsid w:val="00440665"/>
    <w:rsid w:val="0044171F"/>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6CE"/>
    <w:rsid w:val="004A4D89"/>
    <w:rsid w:val="004B3BEC"/>
    <w:rsid w:val="004B43CD"/>
    <w:rsid w:val="004B5790"/>
    <w:rsid w:val="004D2CB4"/>
    <w:rsid w:val="004E15AA"/>
    <w:rsid w:val="004E2960"/>
    <w:rsid w:val="004E4AF2"/>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41C19"/>
    <w:rsid w:val="005566ED"/>
    <w:rsid w:val="0056615D"/>
    <w:rsid w:val="005718B6"/>
    <w:rsid w:val="00581265"/>
    <w:rsid w:val="005832ED"/>
    <w:rsid w:val="00585F4B"/>
    <w:rsid w:val="0059355C"/>
    <w:rsid w:val="0059456A"/>
    <w:rsid w:val="0059485E"/>
    <w:rsid w:val="005965EC"/>
    <w:rsid w:val="005A5060"/>
    <w:rsid w:val="005A5654"/>
    <w:rsid w:val="005A56AC"/>
    <w:rsid w:val="005A7625"/>
    <w:rsid w:val="005B331C"/>
    <w:rsid w:val="005B41C5"/>
    <w:rsid w:val="005B6CA5"/>
    <w:rsid w:val="005B7385"/>
    <w:rsid w:val="005D086E"/>
    <w:rsid w:val="005D2BE9"/>
    <w:rsid w:val="005E7DD6"/>
    <w:rsid w:val="005F3BDC"/>
    <w:rsid w:val="0060015F"/>
    <w:rsid w:val="00600CF3"/>
    <w:rsid w:val="00605FF6"/>
    <w:rsid w:val="006077D8"/>
    <w:rsid w:val="00614292"/>
    <w:rsid w:val="00620318"/>
    <w:rsid w:val="00622F1E"/>
    <w:rsid w:val="00630AB0"/>
    <w:rsid w:val="006319C5"/>
    <w:rsid w:val="006325B0"/>
    <w:rsid w:val="00636605"/>
    <w:rsid w:val="00654EA7"/>
    <w:rsid w:val="00656E77"/>
    <w:rsid w:val="006668BB"/>
    <w:rsid w:val="00666BBC"/>
    <w:rsid w:val="00675A4B"/>
    <w:rsid w:val="006763B5"/>
    <w:rsid w:val="00685E4D"/>
    <w:rsid w:val="00694622"/>
    <w:rsid w:val="006A0B4A"/>
    <w:rsid w:val="006A5735"/>
    <w:rsid w:val="006A76FB"/>
    <w:rsid w:val="006B36EF"/>
    <w:rsid w:val="006B3DC4"/>
    <w:rsid w:val="006C2E2A"/>
    <w:rsid w:val="006C7045"/>
    <w:rsid w:val="006D1D3E"/>
    <w:rsid w:val="006D427D"/>
    <w:rsid w:val="006F0DCB"/>
    <w:rsid w:val="00700427"/>
    <w:rsid w:val="0070681F"/>
    <w:rsid w:val="00712551"/>
    <w:rsid w:val="00715C44"/>
    <w:rsid w:val="00725AA9"/>
    <w:rsid w:val="00727948"/>
    <w:rsid w:val="0073018B"/>
    <w:rsid w:val="00733721"/>
    <w:rsid w:val="00752B0F"/>
    <w:rsid w:val="00754FFF"/>
    <w:rsid w:val="00760C0F"/>
    <w:rsid w:val="00773451"/>
    <w:rsid w:val="007900EC"/>
    <w:rsid w:val="00793C72"/>
    <w:rsid w:val="007A0EEA"/>
    <w:rsid w:val="007A54AA"/>
    <w:rsid w:val="007B5366"/>
    <w:rsid w:val="007B74BB"/>
    <w:rsid w:val="007C3F27"/>
    <w:rsid w:val="007C662B"/>
    <w:rsid w:val="007D2A1C"/>
    <w:rsid w:val="007E36E3"/>
    <w:rsid w:val="007F140A"/>
    <w:rsid w:val="00803316"/>
    <w:rsid w:val="00812CAA"/>
    <w:rsid w:val="00825C72"/>
    <w:rsid w:val="008331A2"/>
    <w:rsid w:val="008340F6"/>
    <w:rsid w:val="00837D04"/>
    <w:rsid w:val="0084524C"/>
    <w:rsid w:val="00846129"/>
    <w:rsid w:val="00855D12"/>
    <w:rsid w:val="0085641C"/>
    <w:rsid w:val="00857AD7"/>
    <w:rsid w:val="00862405"/>
    <w:rsid w:val="0086544C"/>
    <w:rsid w:val="00873D70"/>
    <w:rsid w:val="008745D9"/>
    <w:rsid w:val="00883FD3"/>
    <w:rsid w:val="00887085"/>
    <w:rsid w:val="00890BB9"/>
    <w:rsid w:val="00893082"/>
    <w:rsid w:val="008A440B"/>
    <w:rsid w:val="008B127D"/>
    <w:rsid w:val="008B46E7"/>
    <w:rsid w:val="008B53D0"/>
    <w:rsid w:val="008C220E"/>
    <w:rsid w:val="008C2915"/>
    <w:rsid w:val="008D2769"/>
    <w:rsid w:val="008F20C3"/>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85DFE"/>
    <w:rsid w:val="009A570E"/>
    <w:rsid w:val="009B14BC"/>
    <w:rsid w:val="009B21D6"/>
    <w:rsid w:val="009B367A"/>
    <w:rsid w:val="009C3A4B"/>
    <w:rsid w:val="009C4BAB"/>
    <w:rsid w:val="009C5627"/>
    <w:rsid w:val="009D0B27"/>
    <w:rsid w:val="009D5AB3"/>
    <w:rsid w:val="009D669A"/>
    <w:rsid w:val="009E1377"/>
    <w:rsid w:val="009E164A"/>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74A8E"/>
    <w:rsid w:val="00A83B9F"/>
    <w:rsid w:val="00A922E9"/>
    <w:rsid w:val="00A96E61"/>
    <w:rsid w:val="00AA1686"/>
    <w:rsid w:val="00AA3062"/>
    <w:rsid w:val="00AB1693"/>
    <w:rsid w:val="00AB2E08"/>
    <w:rsid w:val="00AB52CC"/>
    <w:rsid w:val="00AC712D"/>
    <w:rsid w:val="00AE03A2"/>
    <w:rsid w:val="00AE2F81"/>
    <w:rsid w:val="00AF07E2"/>
    <w:rsid w:val="00B03566"/>
    <w:rsid w:val="00B0596A"/>
    <w:rsid w:val="00B06641"/>
    <w:rsid w:val="00B06E2F"/>
    <w:rsid w:val="00B07706"/>
    <w:rsid w:val="00B23E20"/>
    <w:rsid w:val="00B241C7"/>
    <w:rsid w:val="00B24F42"/>
    <w:rsid w:val="00B258DF"/>
    <w:rsid w:val="00B25B5E"/>
    <w:rsid w:val="00B34CBE"/>
    <w:rsid w:val="00B41665"/>
    <w:rsid w:val="00B43EEE"/>
    <w:rsid w:val="00B44C2A"/>
    <w:rsid w:val="00B45619"/>
    <w:rsid w:val="00B456EA"/>
    <w:rsid w:val="00B46516"/>
    <w:rsid w:val="00B53C5C"/>
    <w:rsid w:val="00B57995"/>
    <w:rsid w:val="00B72EE9"/>
    <w:rsid w:val="00B736CA"/>
    <w:rsid w:val="00B73BC8"/>
    <w:rsid w:val="00B85263"/>
    <w:rsid w:val="00B92777"/>
    <w:rsid w:val="00B93C1D"/>
    <w:rsid w:val="00BA2081"/>
    <w:rsid w:val="00BA34EA"/>
    <w:rsid w:val="00BB2F82"/>
    <w:rsid w:val="00BB5A7C"/>
    <w:rsid w:val="00BC14F8"/>
    <w:rsid w:val="00BC1C76"/>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721A2"/>
    <w:rsid w:val="00C92D23"/>
    <w:rsid w:val="00CA2396"/>
    <w:rsid w:val="00CB43C1"/>
    <w:rsid w:val="00CB5346"/>
    <w:rsid w:val="00CC4520"/>
    <w:rsid w:val="00CC5014"/>
    <w:rsid w:val="00CC79BC"/>
    <w:rsid w:val="00CD0384"/>
    <w:rsid w:val="00CD12E4"/>
    <w:rsid w:val="00CF36B9"/>
    <w:rsid w:val="00CF5725"/>
    <w:rsid w:val="00D028A9"/>
    <w:rsid w:val="00D034B3"/>
    <w:rsid w:val="00D07FE6"/>
    <w:rsid w:val="00D12787"/>
    <w:rsid w:val="00D21899"/>
    <w:rsid w:val="00D246C6"/>
    <w:rsid w:val="00D30A1C"/>
    <w:rsid w:val="00D31802"/>
    <w:rsid w:val="00D349D3"/>
    <w:rsid w:val="00D36DF5"/>
    <w:rsid w:val="00D46516"/>
    <w:rsid w:val="00D60EA1"/>
    <w:rsid w:val="00D61B96"/>
    <w:rsid w:val="00D66158"/>
    <w:rsid w:val="00D7269A"/>
    <w:rsid w:val="00D73A2E"/>
    <w:rsid w:val="00D76175"/>
    <w:rsid w:val="00D76A59"/>
    <w:rsid w:val="00D81F51"/>
    <w:rsid w:val="00D84526"/>
    <w:rsid w:val="00D87372"/>
    <w:rsid w:val="00D921BD"/>
    <w:rsid w:val="00DA7198"/>
    <w:rsid w:val="00DB2281"/>
    <w:rsid w:val="00DB2687"/>
    <w:rsid w:val="00DD04F8"/>
    <w:rsid w:val="00DD1F73"/>
    <w:rsid w:val="00DE631A"/>
    <w:rsid w:val="00DE7F86"/>
    <w:rsid w:val="00DF6AF6"/>
    <w:rsid w:val="00E0015A"/>
    <w:rsid w:val="00E0210C"/>
    <w:rsid w:val="00E04032"/>
    <w:rsid w:val="00E167A5"/>
    <w:rsid w:val="00E21030"/>
    <w:rsid w:val="00E23150"/>
    <w:rsid w:val="00E4452B"/>
    <w:rsid w:val="00E53063"/>
    <w:rsid w:val="00E55D8F"/>
    <w:rsid w:val="00E82316"/>
    <w:rsid w:val="00E8386A"/>
    <w:rsid w:val="00E85266"/>
    <w:rsid w:val="00E90F04"/>
    <w:rsid w:val="00E9132A"/>
    <w:rsid w:val="00EA2263"/>
    <w:rsid w:val="00EA297E"/>
    <w:rsid w:val="00EA3ED2"/>
    <w:rsid w:val="00EA5B83"/>
    <w:rsid w:val="00EB4889"/>
    <w:rsid w:val="00EC7B18"/>
    <w:rsid w:val="00ED024A"/>
    <w:rsid w:val="00ED33AF"/>
    <w:rsid w:val="00ED434A"/>
    <w:rsid w:val="00EF4839"/>
    <w:rsid w:val="00F01DD8"/>
    <w:rsid w:val="00F0247D"/>
    <w:rsid w:val="00F030B6"/>
    <w:rsid w:val="00F06F56"/>
    <w:rsid w:val="00F11467"/>
    <w:rsid w:val="00F11495"/>
    <w:rsid w:val="00F17C74"/>
    <w:rsid w:val="00F17FE9"/>
    <w:rsid w:val="00F27894"/>
    <w:rsid w:val="00F31624"/>
    <w:rsid w:val="00F32CC8"/>
    <w:rsid w:val="00F32D22"/>
    <w:rsid w:val="00F33E52"/>
    <w:rsid w:val="00F36CB8"/>
    <w:rsid w:val="00F43F17"/>
    <w:rsid w:val="00F444E2"/>
    <w:rsid w:val="00F4554D"/>
    <w:rsid w:val="00F549F7"/>
    <w:rsid w:val="00F7632B"/>
    <w:rsid w:val="00F76CA4"/>
    <w:rsid w:val="00F80E47"/>
    <w:rsid w:val="00F83BF2"/>
    <w:rsid w:val="00F90C26"/>
    <w:rsid w:val="00F9246E"/>
    <w:rsid w:val="00FA0AF1"/>
    <w:rsid w:val="00FA2778"/>
    <w:rsid w:val="00FA7E17"/>
    <w:rsid w:val="00FC1A54"/>
    <w:rsid w:val="00FC759C"/>
    <w:rsid w:val="00FD0F7E"/>
    <w:rsid w:val="00FD1B4A"/>
    <w:rsid w:val="00FD5218"/>
    <w:rsid w:val="00FD6AAE"/>
    <w:rsid w:val="00FE16B6"/>
    <w:rsid w:val="00FE3B8D"/>
    <w:rsid w:val="00FE6C8B"/>
    <w:rsid w:val="00FE7C77"/>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EE9737E4-8781-43A3-8C1D-1B1CF567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60C0F"/>
    <w:rPr>
      <w:rFonts w:ascii="Cambria" w:hAnsi="Cambria" w:cs="Cambria"/>
      <w:b/>
      <w:bCs/>
      <w:kern w:val="32"/>
      <w:sz w:val="32"/>
      <w:szCs w:val="32"/>
    </w:rPr>
  </w:style>
  <w:style w:type="character" w:customStyle="1" w:styleId="Cmsor2Char">
    <w:name w:val="Címsor 2 Char"/>
    <w:link w:val="Cmsor2"/>
    <w:uiPriority w:val="99"/>
    <w:semiHidden/>
    <w:locked/>
    <w:rsid w:val="00760C0F"/>
    <w:rPr>
      <w:rFonts w:ascii="Cambria" w:hAnsi="Cambria" w:cs="Cambria"/>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link w:val="Szvegtrzs"/>
    <w:uiPriority w:val="99"/>
    <w:semiHidden/>
    <w:locked/>
    <w:rsid w:val="00760C0F"/>
    <w:rPr>
      <w:rFonts w:cs="Times New Roman"/>
      <w:sz w:val="24"/>
      <w:szCs w:val="24"/>
    </w:rPr>
  </w:style>
  <w:style w:type="character" w:styleId="Hiperhivatkozs">
    <w:name w:val="Hyperlink"/>
    <w:uiPriority w:val="99"/>
    <w:rsid w:val="00F06F56"/>
    <w:rPr>
      <w:rFonts w:cs="Times New Roman"/>
      <w:color w:val="0000FF"/>
      <w:u w:val="single"/>
    </w:rPr>
  </w:style>
  <w:style w:type="paragraph" w:styleId="Szvegtrzs2">
    <w:name w:val="Body Text 2"/>
    <w:basedOn w:val="Norml"/>
    <w:link w:val="Szvegtrzs2Char"/>
    <w:uiPriority w:val="99"/>
    <w:rsid w:val="00F06F56"/>
    <w:pPr>
      <w:jc w:val="both"/>
    </w:pPr>
    <w:rPr>
      <w:rFonts w:ascii="Arial Narrow" w:hAnsi="Arial Narrow" w:cs="Arial Narrow"/>
      <w:b/>
      <w:bCs/>
      <w:sz w:val="22"/>
      <w:szCs w:val="22"/>
    </w:rPr>
  </w:style>
  <w:style w:type="character" w:customStyle="1" w:styleId="Szvegtrzs2Char">
    <w:name w:val="Szövegtörzs 2 Char"/>
    <w:link w:val="Szvegtrzs2"/>
    <w:uiPriority w:val="99"/>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link w:val="Lbjegyzetszveg"/>
    <w:uiPriority w:val="99"/>
    <w:semiHidden/>
    <w:locked/>
    <w:rsid w:val="00760C0F"/>
    <w:rPr>
      <w:rFonts w:cs="Times New Roman"/>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Arial Narrow"/>
      <w:b/>
      <w:bCs/>
      <w:sz w:val="26"/>
      <w:szCs w:val="26"/>
    </w:rPr>
  </w:style>
  <w:style w:type="character" w:customStyle="1" w:styleId="Szvegtrzs3Char">
    <w:name w:val="Szövegtörzs 3 Char"/>
    <w:link w:val="Szvegtrzs3"/>
    <w:uiPriority w:val="99"/>
    <w:semiHidden/>
    <w:locked/>
    <w:rsid w:val="00760C0F"/>
    <w:rPr>
      <w:rFonts w:cs="Times New Roman"/>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link w:val="Buborkszveg"/>
    <w:uiPriority w:val="99"/>
    <w:semiHidden/>
    <w:locked/>
    <w:rsid w:val="00760C0F"/>
    <w:rPr>
      <w:rFonts w:cs="Times New Roman"/>
      <w:sz w:val="2"/>
      <w:szCs w:val="2"/>
    </w:rPr>
  </w:style>
  <w:style w:type="character" w:styleId="Jegyzethivatkozs">
    <w:name w:val="annotation reference"/>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link w:val="Megjegyzstrgya"/>
    <w:uiPriority w:val="99"/>
    <w:semiHidden/>
    <w:locked/>
    <w:rsid w:val="00760C0F"/>
    <w:rPr>
      <w:rFonts w:cs="Times New Roman"/>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link w:val="Dokumentumtrkp"/>
    <w:uiPriority w:val="99"/>
    <w:semiHidden/>
    <w:locked/>
    <w:rsid w:val="00760C0F"/>
    <w:rPr>
      <w:rFonts w:cs="Times New Roman"/>
      <w:sz w:val="2"/>
      <w:szCs w:val="2"/>
    </w:rPr>
  </w:style>
  <w:style w:type="paragraph" w:styleId="Listaszerbekezds">
    <w:name w:val="List Paragraph"/>
    <w:basedOn w:val="Norml"/>
    <w:uiPriority w:val="99"/>
    <w:qFormat/>
    <w:rsid w:val="00E85266"/>
    <w:pPr>
      <w:ind w:left="720"/>
      <w:contextualSpacing/>
    </w:pPr>
  </w:style>
  <w:style w:type="paragraph" w:styleId="NormlWeb">
    <w:name w:val="Normal (Web)"/>
    <w:basedOn w:val="Norml"/>
    <w:uiPriority w:val="99"/>
    <w:rsid w:val="003B25BB"/>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8830">
      <w:marLeft w:val="0"/>
      <w:marRight w:val="0"/>
      <w:marTop w:val="0"/>
      <w:marBottom w:val="0"/>
      <w:divBdr>
        <w:top w:val="none" w:sz="0" w:space="0" w:color="auto"/>
        <w:left w:val="none" w:sz="0" w:space="0" w:color="auto"/>
        <w:bottom w:val="none" w:sz="0" w:space="0" w:color="auto"/>
        <w:right w:val="none" w:sz="0" w:space="0" w:color="auto"/>
      </w:divBdr>
      <w:divsChild>
        <w:div w:id="80369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rsa.emet.hu/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20064</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Gógánfa Közös Önk</cp:lastModifiedBy>
  <cp:revision>2</cp:revision>
  <cp:lastPrinted>2014-06-20T15:38:00Z</cp:lastPrinted>
  <dcterms:created xsi:type="dcterms:W3CDTF">2017-10-03T13:42:00Z</dcterms:created>
  <dcterms:modified xsi:type="dcterms:W3CDTF">2017-10-03T13:42:00Z</dcterms:modified>
</cp:coreProperties>
</file>